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98" w:rsidRPr="00A10998" w:rsidRDefault="00A10998" w:rsidP="00E4441F">
      <w:pPr>
        <w:pStyle w:val="ConsPlusTitle"/>
        <w:jc w:val="center"/>
        <w:rPr>
          <w:rFonts w:ascii="Times New Roman" w:eastAsiaTheme="minorHAnsi" w:hAnsi="Times New Roman" w:cstheme="minorBidi"/>
          <w:b w:val="0"/>
          <w:szCs w:val="22"/>
          <w:lang w:eastAsia="en-US"/>
        </w:rPr>
      </w:pPr>
      <w:r>
        <w:rPr>
          <w:rFonts w:ascii="Times New Roman" w:eastAsiaTheme="minorHAnsi" w:hAnsi="Times New Roman" w:cstheme="minorBidi"/>
          <w:b w:val="0"/>
          <w:sz w:val="28"/>
          <w:szCs w:val="22"/>
          <w:lang w:eastAsia="en-US"/>
        </w:rPr>
        <w:t xml:space="preserve">                 </w:t>
      </w:r>
      <w:r>
        <w:rPr>
          <w:rFonts w:ascii="Times New Roman" w:eastAsiaTheme="minorHAnsi" w:hAnsi="Times New Roman" w:cstheme="minorBidi"/>
          <w:b w:val="0"/>
          <w:szCs w:val="22"/>
          <w:lang w:eastAsia="en-US"/>
        </w:rPr>
        <w:t xml:space="preserve">Приложение </w:t>
      </w:r>
    </w:p>
    <w:p w:rsidR="00F719E6" w:rsidRPr="00A10998" w:rsidRDefault="00A10998" w:rsidP="00E4441F">
      <w:pPr>
        <w:pStyle w:val="ConsPlusNormal"/>
        <w:jc w:val="both"/>
        <w:rPr>
          <w:rFonts w:ascii="Times New Roman" w:eastAsiaTheme="minorHAnsi" w:hAnsi="Times New Roman" w:cstheme="minorBidi"/>
          <w:szCs w:val="22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2"/>
          <w:lang w:eastAsia="en-US"/>
        </w:rPr>
        <w:t xml:space="preserve">               </w:t>
      </w:r>
      <w:r>
        <w:rPr>
          <w:rFonts w:ascii="Times New Roman" w:eastAsiaTheme="minorHAnsi" w:hAnsi="Times New Roman" w:cstheme="minorBidi"/>
          <w:szCs w:val="22"/>
          <w:lang w:eastAsia="en-US"/>
        </w:rPr>
        <w:t xml:space="preserve">                                                                  к постановлению администрации    </w:t>
      </w:r>
    </w:p>
    <w:p w:rsidR="00F719E6" w:rsidRPr="00A10998" w:rsidRDefault="00A10998" w:rsidP="00E4441F">
      <w:pPr>
        <w:pStyle w:val="ConsPlusNormal"/>
        <w:jc w:val="both"/>
        <w:rPr>
          <w:rFonts w:ascii="Times New Roman" w:eastAsiaTheme="minorHAnsi" w:hAnsi="Times New Roman" w:cstheme="minorBidi"/>
          <w:szCs w:val="22"/>
          <w:lang w:eastAsia="en-US"/>
        </w:rPr>
      </w:pPr>
      <w:r w:rsidRPr="00A10998">
        <w:rPr>
          <w:rFonts w:ascii="Times New Roman" w:eastAsiaTheme="minorHAnsi" w:hAnsi="Times New Roman" w:cstheme="minorBidi"/>
          <w:szCs w:val="22"/>
          <w:lang w:eastAsia="en-US"/>
        </w:rPr>
        <w:t xml:space="preserve">                                                          </w:t>
      </w:r>
      <w:r>
        <w:rPr>
          <w:rFonts w:ascii="Times New Roman" w:eastAsiaTheme="minorHAnsi" w:hAnsi="Times New Roman" w:cstheme="minorBidi"/>
          <w:szCs w:val="22"/>
          <w:lang w:eastAsia="en-US"/>
        </w:rPr>
        <w:t xml:space="preserve">                        </w:t>
      </w:r>
      <w:r w:rsidRPr="00A10998">
        <w:rPr>
          <w:rFonts w:ascii="Times New Roman" w:eastAsiaTheme="minorHAnsi" w:hAnsi="Times New Roman" w:cstheme="minorBidi"/>
          <w:szCs w:val="22"/>
          <w:lang w:eastAsia="en-US"/>
        </w:rPr>
        <w:t xml:space="preserve">   город</w:t>
      </w:r>
      <w:r>
        <w:rPr>
          <w:rFonts w:ascii="Times New Roman" w:eastAsiaTheme="minorHAnsi" w:hAnsi="Times New Roman" w:cstheme="minorBidi"/>
          <w:szCs w:val="22"/>
          <w:lang w:eastAsia="en-US"/>
        </w:rPr>
        <w:t>ского округа город Октябрьский</w:t>
      </w:r>
    </w:p>
    <w:p w:rsidR="00E81C07" w:rsidRDefault="00A10998" w:rsidP="00E4441F">
      <w:pPr>
        <w:pStyle w:val="ConsPlusNormal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</w:t>
      </w:r>
      <w:r w:rsidR="00A32B1A">
        <w:t xml:space="preserve"> </w:t>
      </w:r>
      <w:r>
        <w:rPr>
          <w:rFonts w:ascii="Times New Roman" w:hAnsi="Times New Roman" w:cs="Times New Roman"/>
        </w:rPr>
        <w:t xml:space="preserve"> Республики Башкортостан</w:t>
      </w:r>
    </w:p>
    <w:p w:rsidR="00A10998" w:rsidRPr="00A10998" w:rsidRDefault="00A10998" w:rsidP="00E4441F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от « </w:t>
      </w:r>
      <w:r w:rsidR="00C3561D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 » ___</w:t>
      </w:r>
      <w:r w:rsidR="00C3561D" w:rsidRPr="00C3561D">
        <w:rPr>
          <w:rFonts w:ascii="Times New Roman" w:hAnsi="Times New Roman" w:cs="Times New Roman"/>
          <w:u w:val="single"/>
        </w:rPr>
        <w:t>05</w:t>
      </w:r>
      <w:r>
        <w:rPr>
          <w:rFonts w:ascii="Times New Roman" w:hAnsi="Times New Roman" w:cs="Times New Roman"/>
        </w:rPr>
        <w:t>__2017 года №</w:t>
      </w:r>
      <w:r w:rsidR="00C3561D">
        <w:rPr>
          <w:rFonts w:ascii="Times New Roman" w:hAnsi="Times New Roman" w:cs="Times New Roman"/>
        </w:rPr>
        <w:t xml:space="preserve"> 2149</w:t>
      </w:r>
      <w:r>
        <w:rPr>
          <w:rFonts w:ascii="Times New Roman" w:hAnsi="Times New Roman" w:cs="Times New Roman"/>
        </w:rPr>
        <w:t xml:space="preserve"> </w:t>
      </w:r>
    </w:p>
    <w:p w:rsidR="00774485" w:rsidRDefault="00774485" w:rsidP="00E4441F">
      <w:pPr>
        <w:pStyle w:val="ConsPlusNormal"/>
        <w:jc w:val="both"/>
      </w:pPr>
    </w:p>
    <w:p w:rsidR="001439B5" w:rsidRDefault="001439B5" w:rsidP="00E4441F">
      <w:pPr>
        <w:pStyle w:val="ConsPlusTitle"/>
        <w:jc w:val="center"/>
        <w:rPr>
          <w:rFonts w:ascii="Times New Roman" w:eastAsiaTheme="minorHAnsi" w:hAnsi="Times New Roman" w:cstheme="minorBidi"/>
          <w:b w:val="0"/>
          <w:sz w:val="28"/>
          <w:szCs w:val="22"/>
          <w:lang w:eastAsia="en-US"/>
        </w:rPr>
      </w:pPr>
      <w:bookmarkStart w:id="0" w:name="P45"/>
      <w:bookmarkEnd w:id="0"/>
    </w:p>
    <w:p w:rsidR="00DB40ED" w:rsidRPr="00F719E6" w:rsidRDefault="00DB40ED" w:rsidP="00E4441F">
      <w:pPr>
        <w:pStyle w:val="ConsPlusTitle"/>
        <w:jc w:val="center"/>
        <w:rPr>
          <w:rFonts w:ascii="Times New Roman" w:eastAsiaTheme="minorHAnsi" w:hAnsi="Times New Roman" w:cstheme="minorBidi"/>
          <w:b w:val="0"/>
          <w:sz w:val="28"/>
          <w:szCs w:val="22"/>
          <w:lang w:eastAsia="en-US"/>
        </w:rPr>
      </w:pPr>
      <w:r w:rsidRPr="00F719E6">
        <w:rPr>
          <w:rFonts w:ascii="Times New Roman" w:eastAsiaTheme="minorHAnsi" w:hAnsi="Times New Roman" w:cstheme="minorBidi"/>
          <w:b w:val="0"/>
          <w:sz w:val="28"/>
          <w:szCs w:val="22"/>
          <w:lang w:eastAsia="en-US"/>
        </w:rPr>
        <w:t>П</w:t>
      </w:r>
      <w:r w:rsidR="00A10998">
        <w:rPr>
          <w:rFonts w:ascii="Times New Roman" w:eastAsiaTheme="minorHAnsi" w:hAnsi="Times New Roman" w:cstheme="minorBidi"/>
          <w:b w:val="0"/>
          <w:sz w:val="28"/>
          <w:szCs w:val="22"/>
          <w:lang w:eastAsia="en-US"/>
        </w:rPr>
        <w:t>орядок</w:t>
      </w:r>
    </w:p>
    <w:p w:rsidR="00DB40ED" w:rsidRDefault="00EC20E3" w:rsidP="00E4441F">
      <w:pPr>
        <w:pStyle w:val="ConsPlusTitle"/>
        <w:jc w:val="center"/>
        <w:rPr>
          <w:rFonts w:ascii="Times New Roman" w:eastAsiaTheme="minorHAnsi" w:hAnsi="Times New Roman" w:cstheme="minorBidi"/>
          <w:b w:val="0"/>
          <w:sz w:val="28"/>
          <w:szCs w:val="22"/>
          <w:lang w:eastAsia="en-US"/>
        </w:rPr>
      </w:pPr>
      <w:r>
        <w:rPr>
          <w:rFonts w:ascii="Times New Roman" w:eastAsiaTheme="minorHAnsi" w:hAnsi="Times New Roman" w:cstheme="minorBidi"/>
          <w:b w:val="0"/>
          <w:sz w:val="28"/>
          <w:szCs w:val="22"/>
          <w:lang w:eastAsia="en-US"/>
        </w:rPr>
        <w:t>проведения оценки регулирующего воздействия проектов муниципальных нормативных правовых актов городского округа город Октябрьский Республики Б</w:t>
      </w:r>
      <w:r w:rsidR="00A10998">
        <w:rPr>
          <w:rFonts w:ascii="Times New Roman" w:eastAsiaTheme="minorHAnsi" w:hAnsi="Times New Roman" w:cstheme="minorBidi"/>
          <w:b w:val="0"/>
          <w:sz w:val="28"/>
          <w:szCs w:val="22"/>
          <w:lang w:eastAsia="en-US"/>
        </w:rPr>
        <w:t>а</w:t>
      </w:r>
      <w:r>
        <w:rPr>
          <w:rFonts w:ascii="Times New Roman" w:eastAsiaTheme="minorHAnsi" w:hAnsi="Times New Roman" w:cstheme="minorBidi"/>
          <w:b w:val="0"/>
          <w:sz w:val="28"/>
          <w:szCs w:val="22"/>
          <w:lang w:eastAsia="en-US"/>
        </w:rPr>
        <w:t>шкортостан</w:t>
      </w:r>
    </w:p>
    <w:p w:rsidR="001B3927" w:rsidRPr="001B3927" w:rsidRDefault="001B3927" w:rsidP="00E4441F">
      <w:pPr>
        <w:pStyle w:val="ConsPlusTitle"/>
        <w:jc w:val="center"/>
        <w:rPr>
          <w:rFonts w:ascii="Times New Roman" w:eastAsiaTheme="minorHAnsi" w:hAnsi="Times New Roman" w:cstheme="minorBidi"/>
          <w:b w:val="0"/>
          <w:i/>
          <w:sz w:val="28"/>
          <w:szCs w:val="22"/>
          <w:lang w:eastAsia="en-US"/>
        </w:rPr>
      </w:pPr>
      <w:r w:rsidRPr="001B3927">
        <w:rPr>
          <w:rFonts w:ascii="Times New Roman" w:eastAsiaTheme="minorHAnsi" w:hAnsi="Times New Roman" w:cstheme="minorBidi"/>
          <w:b w:val="0"/>
          <w:i/>
          <w:sz w:val="28"/>
          <w:szCs w:val="22"/>
          <w:lang w:eastAsia="en-US"/>
        </w:rPr>
        <w:t xml:space="preserve">(с изменениями постановление от 25.12.2020г №4075, </w:t>
      </w:r>
      <w:r w:rsidRPr="001B3927">
        <w:rPr>
          <w:rFonts w:ascii="Times New Roman" w:eastAsiaTheme="minorHAnsi" w:hAnsi="Times New Roman" w:cstheme="minorBidi"/>
          <w:b w:val="0"/>
          <w:i/>
          <w:sz w:val="28"/>
          <w:szCs w:val="22"/>
          <w:lang w:eastAsia="en-US"/>
        </w:rPr>
        <w:br/>
        <w:t>постановление от 14.09.2021г №2705)</w:t>
      </w:r>
    </w:p>
    <w:p w:rsidR="00774485" w:rsidRDefault="00774485" w:rsidP="00E4441F">
      <w:pPr>
        <w:pStyle w:val="ConsPlusNormal"/>
        <w:jc w:val="center"/>
      </w:pPr>
    </w:p>
    <w:p w:rsidR="00774485" w:rsidRDefault="00774485" w:rsidP="00E4441F">
      <w:pPr>
        <w:pStyle w:val="ConsPlusNormal"/>
        <w:jc w:val="both"/>
      </w:pPr>
      <w:bookmarkStart w:id="1" w:name="_GoBack"/>
      <w:bookmarkEnd w:id="1"/>
    </w:p>
    <w:p w:rsidR="00774485" w:rsidRPr="00DC16DA" w:rsidRDefault="00774485" w:rsidP="00E4441F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C16DA">
        <w:rPr>
          <w:rFonts w:ascii="Times New Roman" w:eastAsiaTheme="minorHAnsi" w:hAnsi="Times New Roman" w:cstheme="minorBidi"/>
          <w:sz w:val="28"/>
          <w:szCs w:val="28"/>
          <w:lang w:eastAsia="en-US"/>
        </w:rPr>
        <w:t>О</w:t>
      </w:r>
      <w:r w:rsidR="00A10998">
        <w:rPr>
          <w:rFonts w:ascii="Times New Roman" w:eastAsiaTheme="minorHAnsi" w:hAnsi="Times New Roman" w:cstheme="minorBidi"/>
          <w:sz w:val="28"/>
          <w:szCs w:val="28"/>
          <w:lang w:eastAsia="en-US"/>
        </w:rPr>
        <w:t>бщие положения</w:t>
      </w:r>
    </w:p>
    <w:p w:rsidR="00774485" w:rsidRPr="00DC16DA" w:rsidRDefault="00774485" w:rsidP="00E4441F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DB40ED" w:rsidRPr="00DC16DA" w:rsidRDefault="00774485" w:rsidP="00E4441F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DC16D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Настоящий Порядок </w:t>
      </w:r>
      <w:r w:rsidR="00DB40ED" w:rsidRPr="00DC16D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определяет механизм проведения оценки регулирующего воздействия проектов муниципальных нормативных правовых актов </w:t>
      </w:r>
      <w:r w:rsidR="00753130">
        <w:rPr>
          <w:rFonts w:ascii="Times New Roman" w:eastAsiaTheme="minorHAnsi" w:hAnsi="Times New Roman" w:cstheme="minorBidi"/>
          <w:sz w:val="28"/>
          <w:szCs w:val="28"/>
          <w:lang w:eastAsia="en-US"/>
        </w:rPr>
        <w:t>г</w:t>
      </w:r>
      <w:r w:rsidR="00DB40ED" w:rsidRPr="00DC16DA">
        <w:rPr>
          <w:rFonts w:ascii="Times New Roman" w:eastAsiaTheme="minorHAnsi" w:hAnsi="Times New Roman" w:cstheme="minorBidi"/>
          <w:sz w:val="28"/>
          <w:szCs w:val="28"/>
          <w:lang w:eastAsia="en-US"/>
        </w:rPr>
        <w:t>ородского округа</w:t>
      </w:r>
      <w:r w:rsidR="007531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город Октябрьский</w:t>
      </w:r>
      <w:r w:rsidR="00DB40ED" w:rsidRPr="00DC16D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Республики Башкортостан (далее – оценка регулирующего воздействия).</w:t>
      </w:r>
    </w:p>
    <w:p w:rsidR="00DB40ED" w:rsidRDefault="00C3561D" w:rsidP="00D944DE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C3561D">
        <w:rPr>
          <w:szCs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городского округа город Октябрьский Республики Башкортостан.</w:t>
      </w:r>
    </w:p>
    <w:p w:rsidR="00C3561D" w:rsidRPr="00D944DE" w:rsidRDefault="00C3561D" w:rsidP="00C3561D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C3561D">
        <w:rPr>
          <w:szCs w:val="28"/>
        </w:rPr>
        <w:t>2.1. Оценка регулирующего воздействия проектов муниципальных нормативных правовых актов, устанавливающих новые, изменяющие или отменяющие ранее предусмотренные муниципальными нормативными правовыми актами обязательные требования, осуществляется с учетом принципов установления и оценки применения обязательных требований,  определенных  Федеральным  законом  от 31.07.2020 №247-ФЗ «Об обязательных требованиях в Российской Федерации», в порядке установленном муниципальными нормативным</w:t>
      </w:r>
      <w:r>
        <w:rPr>
          <w:szCs w:val="28"/>
        </w:rPr>
        <w:t>и правовыми актами.</w:t>
      </w:r>
    </w:p>
    <w:p w:rsidR="00DB40ED" w:rsidRPr="00DC16DA" w:rsidRDefault="00C3561D" w:rsidP="00E4441F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C3561D">
        <w:rPr>
          <w:szCs w:val="28"/>
        </w:rPr>
        <w:t>Оценка регулирующего воздействия проводится в отношении проектов актов, устанавливающих новые, изменяющие или отменяющие ранее предусмотренные муниципальными нормативными правовыми актами обязательные требования, связанные с осуществлением предпринимательской и иной экономической деятельности,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лицензии и иных разрешений, аккредитации, иных форм оценки и экспертизы (далее - обязательные требования), обязанности для субъектов инвестиционной деятельности, за исключением:</w:t>
      </w:r>
    </w:p>
    <w:p w:rsidR="00230426" w:rsidRPr="00230426" w:rsidRDefault="00230426" w:rsidP="00E4441F">
      <w:pPr>
        <w:pStyle w:val="a5"/>
        <w:autoSpaceDE w:val="0"/>
        <w:autoSpaceDN w:val="0"/>
        <w:adjustRightInd w:val="0"/>
        <w:spacing w:after="0"/>
        <w:ind w:left="0" w:firstLine="709"/>
        <w:rPr>
          <w:rFonts w:cs="Times New Roman"/>
          <w:szCs w:val="28"/>
        </w:rPr>
      </w:pPr>
      <w:r w:rsidRPr="00230426">
        <w:rPr>
          <w:rFonts w:cs="Times New Roman"/>
          <w:szCs w:val="28"/>
        </w:rPr>
        <w:lastRenderedPageBreak/>
        <w:t xml:space="preserve">проектов актов представительного органа </w:t>
      </w:r>
      <w:r>
        <w:rPr>
          <w:rFonts w:cs="Times New Roman"/>
          <w:szCs w:val="28"/>
        </w:rPr>
        <w:t xml:space="preserve">городского округа </w:t>
      </w:r>
      <w:r w:rsidR="00753130">
        <w:rPr>
          <w:rFonts w:cs="Times New Roman"/>
          <w:szCs w:val="28"/>
        </w:rPr>
        <w:t xml:space="preserve">город Октябрьский </w:t>
      </w:r>
      <w:r>
        <w:rPr>
          <w:rFonts w:cs="Times New Roman"/>
          <w:szCs w:val="28"/>
        </w:rPr>
        <w:t xml:space="preserve"> Республики Башкортостан</w:t>
      </w:r>
      <w:r w:rsidRPr="00230426">
        <w:rPr>
          <w:rFonts w:cs="Times New Roman"/>
          <w:szCs w:val="28"/>
        </w:rPr>
        <w:t>, устанавливающих, изменяющих, приостанавливающих, отменяющих местные налоги и сборы;</w:t>
      </w:r>
    </w:p>
    <w:p w:rsidR="00C3561D" w:rsidRDefault="00230426" w:rsidP="00E4441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проектов актов </w:t>
      </w:r>
      <w:r w:rsidRPr="00230426">
        <w:rPr>
          <w:rFonts w:cs="Times New Roman"/>
          <w:szCs w:val="28"/>
        </w:rPr>
        <w:t xml:space="preserve">представительного органа </w:t>
      </w:r>
      <w:r>
        <w:rPr>
          <w:rFonts w:cs="Times New Roman"/>
          <w:szCs w:val="28"/>
        </w:rPr>
        <w:t xml:space="preserve">городского округа </w:t>
      </w:r>
      <w:r w:rsidR="00753130">
        <w:rPr>
          <w:rFonts w:cs="Times New Roman"/>
          <w:szCs w:val="28"/>
        </w:rPr>
        <w:t xml:space="preserve">город Октябрьский </w:t>
      </w:r>
      <w:r>
        <w:rPr>
          <w:rFonts w:cs="Times New Roman"/>
          <w:szCs w:val="28"/>
        </w:rPr>
        <w:t>Республики Башкортостан, регулирующих бюджетные правоотношения</w:t>
      </w:r>
      <w:r w:rsidR="00C3561D">
        <w:rPr>
          <w:rFonts w:cs="Times New Roman"/>
          <w:szCs w:val="28"/>
        </w:rPr>
        <w:t>;</w:t>
      </w:r>
    </w:p>
    <w:p w:rsidR="00230426" w:rsidRDefault="00C3561D" w:rsidP="00E4441F">
      <w:pPr>
        <w:autoSpaceDE w:val="0"/>
        <w:autoSpaceDN w:val="0"/>
        <w:adjustRightInd w:val="0"/>
        <w:rPr>
          <w:rFonts w:cs="Times New Roman"/>
          <w:szCs w:val="28"/>
        </w:rPr>
      </w:pPr>
      <w:r w:rsidRPr="00C93A2D">
        <w:rPr>
          <w:color w:val="000000"/>
          <w:sz w:val="26"/>
          <w:szCs w:val="26"/>
        </w:rPr>
        <w:t>проектов нормативных правовых актов, разработанных в целях ликвидации чрезвычайных ситуаций природного и технического характера на период действи</w:t>
      </w:r>
      <w:r>
        <w:rPr>
          <w:color w:val="000000"/>
          <w:sz w:val="26"/>
          <w:szCs w:val="26"/>
        </w:rPr>
        <w:t>я режимов чрезвычайных ситуаций</w:t>
      </w:r>
      <w:r w:rsidR="00230426">
        <w:rPr>
          <w:rFonts w:cs="Times New Roman"/>
          <w:szCs w:val="28"/>
        </w:rPr>
        <w:t>.</w:t>
      </w:r>
    </w:p>
    <w:p w:rsidR="00DB40ED" w:rsidRPr="00394EB2" w:rsidRDefault="00394EB2" w:rsidP="00E4441F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rPr>
          <w:szCs w:val="28"/>
        </w:rPr>
      </w:pPr>
      <w:r w:rsidRPr="00394EB2">
        <w:rPr>
          <w:szCs w:val="28"/>
        </w:rPr>
        <w:t>Настоящий Порядок не применяется в отношении проектов актов или их отдельных положений, содержащих сведения конфиденциального характера.</w:t>
      </w:r>
    </w:p>
    <w:p w:rsidR="00394EB2" w:rsidRDefault="00394EB2" w:rsidP="00E4441F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394EB2">
        <w:rPr>
          <w:szCs w:val="28"/>
        </w:rPr>
        <w:t xml:space="preserve">Уполномоченным структурным подразделением </w:t>
      </w:r>
      <w:r w:rsidR="00753130">
        <w:rPr>
          <w:szCs w:val="28"/>
        </w:rPr>
        <w:t>а</w:t>
      </w:r>
      <w:r w:rsidRPr="00394EB2">
        <w:rPr>
          <w:szCs w:val="28"/>
        </w:rPr>
        <w:t>дминистрации городского окр</w:t>
      </w:r>
      <w:r w:rsidR="00953A0A">
        <w:rPr>
          <w:szCs w:val="28"/>
        </w:rPr>
        <w:t>уга</w:t>
      </w:r>
      <w:r w:rsidR="00753130">
        <w:rPr>
          <w:szCs w:val="28"/>
        </w:rPr>
        <w:t xml:space="preserve"> город Октябрьский </w:t>
      </w:r>
      <w:r w:rsidRPr="00394EB2">
        <w:rPr>
          <w:szCs w:val="28"/>
        </w:rPr>
        <w:t>Республики Башкор</w:t>
      </w:r>
      <w:r>
        <w:rPr>
          <w:szCs w:val="28"/>
        </w:rPr>
        <w:t>тостан, осуществляющим проведение оценки регулирующего воздействия, является</w:t>
      </w:r>
      <w:r w:rsidR="00753130">
        <w:rPr>
          <w:szCs w:val="28"/>
        </w:rPr>
        <w:t xml:space="preserve"> отдел экономики </w:t>
      </w:r>
      <w:r w:rsidR="005721DD">
        <w:rPr>
          <w:szCs w:val="28"/>
        </w:rPr>
        <w:t xml:space="preserve"> администрации </w:t>
      </w:r>
      <w:r w:rsidRPr="00394EB2">
        <w:rPr>
          <w:szCs w:val="28"/>
        </w:rPr>
        <w:t>(далее – уполномоченн</w:t>
      </w:r>
      <w:r w:rsidR="00D944DE">
        <w:rPr>
          <w:szCs w:val="28"/>
        </w:rPr>
        <w:t>ый</w:t>
      </w:r>
      <w:r w:rsidRPr="00394EB2">
        <w:rPr>
          <w:szCs w:val="28"/>
        </w:rPr>
        <w:t xml:space="preserve"> </w:t>
      </w:r>
      <w:r w:rsidR="00D944DE">
        <w:rPr>
          <w:szCs w:val="28"/>
        </w:rPr>
        <w:t>отдел</w:t>
      </w:r>
      <w:r w:rsidRPr="00394EB2">
        <w:rPr>
          <w:szCs w:val="28"/>
        </w:rPr>
        <w:t>)</w:t>
      </w:r>
      <w:r>
        <w:rPr>
          <w:szCs w:val="28"/>
        </w:rPr>
        <w:t>.</w:t>
      </w:r>
    </w:p>
    <w:p w:rsidR="00E745C3" w:rsidRPr="00E745C3" w:rsidRDefault="00E745C3" w:rsidP="00E4441F">
      <w:pPr>
        <w:pStyle w:val="a5"/>
        <w:tabs>
          <w:tab w:val="left" w:pos="1134"/>
        </w:tabs>
        <w:autoSpaceDE w:val="0"/>
        <w:autoSpaceDN w:val="0"/>
        <w:adjustRightInd w:val="0"/>
        <w:ind w:left="0"/>
        <w:rPr>
          <w:sz w:val="20"/>
          <w:szCs w:val="20"/>
        </w:rPr>
      </w:pPr>
    </w:p>
    <w:p w:rsidR="00E745C3" w:rsidRPr="00E81C07" w:rsidRDefault="00E745C3" w:rsidP="00E4441F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E81C07">
        <w:rPr>
          <w:szCs w:val="28"/>
        </w:rPr>
        <w:t>Оценка регулирующего воздействия проекта акта проводится с учетом степени регулирующего воздействия положений, содержащихся в проекте акта:</w:t>
      </w:r>
    </w:p>
    <w:p w:rsidR="00E745C3" w:rsidRPr="00E81C07" w:rsidRDefault="00E745C3" w:rsidP="00E4441F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E81C07">
        <w:rPr>
          <w:szCs w:val="28"/>
        </w:rPr>
        <w:t xml:space="preserve">а) высокая степень регулирующего воздействия </w:t>
      </w:r>
      <w:r>
        <w:rPr>
          <w:szCs w:val="28"/>
        </w:rPr>
        <w:t>–</w:t>
      </w:r>
      <w:r w:rsidRPr="00E81C07">
        <w:rPr>
          <w:szCs w:val="28"/>
        </w:rPr>
        <w:t xml:space="preserve"> проект акта содержит положения, устанавливающие ранее не предусмотренные </w:t>
      </w:r>
      <w:r>
        <w:rPr>
          <w:szCs w:val="28"/>
        </w:rPr>
        <w:t xml:space="preserve">муниципальными </w:t>
      </w:r>
      <w:r w:rsidRPr="00E81C07">
        <w:rPr>
          <w:szCs w:val="28"/>
        </w:rPr>
        <w:t xml:space="preserve">нормативными правовыми актами </w:t>
      </w:r>
      <w:r w:rsidR="002F0FA9">
        <w:rPr>
          <w:szCs w:val="28"/>
        </w:rPr>
        <w:t>г</w:t>
      </w:r>
      <w:r w:rsidR="00A254CD">
        <w:rPr>
          <w:szCs w:val="28"/>
        </w:rPr>
        <w:t xml:space="preserve">ородского округа </w:t>
      </w:r>
      <w:r w:rsidR="002F0FA9">
        <w:rPr>
          <w:szCs w:val="28"/>
        </w:rPr>
        <w:t xml:space="preserve">город Октябрьский </w:t>
      </w:r>
      <w:r>
        <w:rPr>
          <w:szCs w:val="28"/>
        </w:rPr>
        <w:t xml:space="preserve"> Республики Башкортостан </w:t>
      </w:r>
      <w:r w:rsidRPr="00E81C07">
        <w:rPr>
          <w:szCs w:val="28"/>
        </w:rPr>
        <w:t>обязанности для субъектов предпринимательско</w:t>
      </w:r>
      <w:r>
        <w:rPr>
          <w:szCs w:val="28"/>
        </w:rPr>
        <w:t>й и инвестиционной деятельности</w:t>
      </w:r>
      <w:r w:rsidRPr="00E81C07">
        <w:rPr>
          <w:szCs w:val="28"/>
        </w:rPr>
        <w:t>;</w:t>
      </w:r>
    </w:p>
    <w:p w:rsidR="00E745C3" w:rsidRPr="00E81C07" w:rsidRDefault="00E745C3" w:rsidP="0094625C">
      <w:pPr>
        <w:pStyle w:val="a5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szCs w:val="28"/>
        </w:rPr>
      </w:pPr>
      <w:r w:rsidRPr="00E81C07">
        <w:rPr>
          <w:szCs w:val="28"/>
        </w:rPr>
        <w:t xml:space="preserve">б) средняя степень регулирующего воздействия </w:t>
      </w:r>
      <w:r>
        <w:rPr>
          <w:szCs w:val="28"/>
        </w:rPr>
        <w:t>–</w:t>
      </w:r>
      <w:r w:rsidRPr="00E81C07">
        <w:rPr>
          <w:szCs w:val="28"/>
        </w:rPr>
        <w:t xml:space="preserve"> проект акта содержит положения, изменяющие ранее предусмотренные </w:t>
      </w:r>
      <w:r>
        <w:rPr>
          <w:szCs w:val="28"/>
        </w:rPr>
        <w:t xml:space="preserve">муниципальными </w:t>
      </w:r>
      <w:r w:rsidRPr="00E81C07">
        <w:rPr>
          <w:szCs w:val="28"/>
        </w:rPr>
        <w:t xml:space="preserve">нормативными правовыми актами </w:t>
      </w:r>
      <w:r w:rsidR="00A254CD">
        <w:rPr>
          <w:szCs w:val="28"/>
        </w:rPr>
        <w:t xml:space="preserve">городского округа </w:t>
      </w:r>
      <w:r w:rsidR="002F0FA9">
        <w:rPr>
          <w:szCs w:val="28"/>
        </w:rPr>
        <w:t xml:space="preserve">город Октябрьский </w:t>
      </w:r>
      <w:r>
        <w:rPr>
          <w:szCs w:val="28"/>
        </w:rPr>
        <w:t xml:space="preserve"> Республики Башкортостан</w:t>
      </w:r>
      <w:r w:rsidRPr="00E81C07">
        <w:rPr>
          <w:szCs w:val="28"/>
        </w:rPr>
        <w:t xml:space="preserve"> обязанности для субъектов предпринимательско</w:t>
      </w:r>
      <w:r>
        <w:rPr>
          <w:szCs w:val="28"/>
        </w:rPr>
        <w:t>й и инвестиционной деятельности</w:t>
      </w:r>
      <w:r w:rsidRPr="00E81C07">
        <w:rPr>
          <w:szCs w:val="28"/>
        </w:rPr>
        <w:t>;</w:t>
      </w:r>
    </w:p>
    <w:p w:rsidR="00774485" w:rsidRPr="00CD6752" w:rsidRDefault="00CD6752" w:rsidP="0094625C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CD67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6. </w:t>
      </w:r>
      <w:r w:rsidR="00774485" w:rsidRPr="00CD6752">
        <w:rPr>
          <w:rFonts w:ascii="Times New Roman" w:eastAsiaTheme="minorHAnsi" w:hAnsi="Times New Roman" w:cstheme="minorBidi"/>
          <w:sz w:val="28"/>
          <w:szCs w:val="28"/>
          <w:lang w:eastAsia="en-US"/>
        </w:rPr>
        <w:t>Процедура проведения оценки регулирующего воздействия состоит из следующих этапов:</w:t>
      </w:r>
    </w:p>
    <w:p w:rsidR="00774485" w:rsidRPr="00CD6752" w:rsidRDefault="00CD6752" w:rsidP="00E4441F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CD6752">
        <w:rPr>
          <w:rFonts w:ascii="Times New Roman" w:eastAsiaTheme="minorHAnsi" w:hAnsi="Times New Roman" w:cstheme="minorBidi"/>
          <w:sz w:val="28"/>
          <w:szCs w:val="28"/>
          <w:lang w:eastAsia="en-US"/>
        </w:rPr>
        <w:t>1)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 п</w:t>
      </w:r>
      <w:r w:rsidR="00774485" w:rsidRPr="00CD67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одготовка и направление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разработчиком</w:t>
      </w:r>
      <w:r w:rsidR="00774485" w:rsidRPr="00CD67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44D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проекта акта (далее – разработчик) </w:t>
      </w:r>
      <w:r w:rsidR="00774485" w:rsidRPr="00CD6752">
        <w:rPr>
          <w:rFonts w:ascii="Times New Roman" w:eastAsiaTheme="minorHAnsi" w:hAnsi="Times New Roman" w:cstheme="minorBidi"/>
          <w:sz w:val="28"/>
          <w:szCs w:val="28"/>
          <w:lang w:eastAsia="en-US"/>
        </w:rPr>
        <w:t>в уполномоченн</w:t>
      </w:r>
      <w:r w:rsidR="00E0419F">
        <w:rPr>
          <w:rFonts w:ascii="Times New Roman" w:eastAsiaTheme="minorHAnsi" w:hAnsi="Times New Roman" w:cstheme="minorBidi"/>
          <w:sz w:val="28"/>
          <w:szCs w:val="28"/>
          <w:lang w:eastAsia="en-US"/>
        </w:rPr>
        <w:t>ый</w:t>
      </w:r>
      <w:r w:rsidR="00774485" w:rsidRPr="00CD67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E0419F">
        <w:rPr>
          <w:rFonts w:ascii="Times New Roman" w:eastAsiaTheme="minorHAnsi" w:hAnsi="Times New Roman" w:cstheme="minorBidi"/>
          <w:sz w:val="28"/>
          <w:szCs w:val="28"/>
          <w:lang w:eastAsia="en-US"/>
        </w:rPr>
        <w:t>отдел</w:t>
      </w:r>
      <w:r w:rsidR="00774485" w:rsidRPr="00CD67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проекта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акта</w:t>
      </w:r>
      <w:r w:rsidR="000A4C1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</w:t>
      </w:r>
      <w:r w:rsidR="00774485" w:rsidRPr="00CD67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44DE">
        <w:rPr>
          <w:rFonts w:ascii="Times New Roman" w:eastAsiaTheme="minorHAnsi" w:hAnsi="Times New Roman" w:cstheme="minorBidi"/>
          <w:sz w:val="28"/>
          <w:szCs w:val="28"/>
          <w:lang w:eastAsia="en-US"/>
        </w:rPr>
        <w:t>пояснительной записки</w:t>
      </w:r>
      <w:r w:rsidR="00DD3CE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по форме согласно приложению </w:t>
      </w:r>
      <w:r w:rsidR="00D944D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1 </w:t>
      </w:r>
      <w:r w:rsidR="00DD3CE3">
        <w:rPr>
          <w:rFonts w:ascii="Times New Roman" w:eastAsiaTheme="minorHAnsi" w:hAnsi="Times New Roman" w:cstheme="minorBidi"/>
          <w:sz w:val="28"/>
          <w:szCs w:val="28"/>
          <w:lang w:eastAsia="en-US"/>
        </w:rPr>
        <w:t>к настоящему Порядку.</w:t>
      </w:r>
    </w:p>
    <w:p w:rsidR="00774485" w:rsidRPr="00CD6752" w:rsidRDefault="00CD6752" w:rsidP="00E4441F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CD6752">
        <w:rPr>
          <w:rFonts w:ascii="Times New Roman" w:eastAsiaTheme="minorHAnsi" w:hAnsi="Times New Roman" w:cstheme="minorBidi"/>
          <w:sz w:val="28"/>
          <w:szCs w:val="28"/>
          <w:lang w:eastAsia="en-US"/>
        </w:rPr>
        <w:t>2)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 п</w:t>
      </w:r>
      <w:r w:rsidR="00774485" w:rsidRPr="00CD67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роведение </w:t>
      </w:r>
      <w:r w:rsidR="00E0419F">
        <w:rPr>
          <w:rFonts w:ascii="Times New Roman" w:eastAsiaTheme="minorHAnsi" w:hAnsi="Times New Roman" w:cstheme="minorBidi"/>
          <w:sz w:val="28"/>
          <w:szCs w:val="28"/>
          <w:lang w:eastAsia="en-US"/>
        </w:rPr>
        <w:t>уполномоченны</w:t>
      </w:r>
      <w:r w:rsidR="009F2D51">
        <w:rPr>
          <w:rFonts w:ascii="Times New Roman" w:eastAsiaTheme="minorHAnsi" w:hAnsi="Times New Roman" w:cstheme="minorBidi"/>
          <w:sz w:val="28"/>
          <w:szCs w:val="28"/>
          <w:lang w:eastAsia="en-US"/>
        </w:rPr>
        <w:t>м</w:t>
      </w:r>
      <w:r w:rsidR="00E0419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отделом </w:t>
      </w:r>
      <w:r w:rsidR="00774485" w:rsidRPr="00CD67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публичных </w:t>
      </w:r>
      <w:r w:rsidR="00DD3CE3">
        <w:rPr>
          <w:rFonts w:ascii="Times New Roman" w:eastAsiaTheme="minorHAnsi" w:hAnsi="Times New Roman" w:cstheme="minorBidi"/>
          <w:sz w:val="28"/>
          <w:szCs w:val="28"/>
          <w:lang w:eastAsia="en-US"/>
        </w:rPr>
        <w:t>обсуждений</w:t>
      </w:r>
      <w:r w:rsidR="00774485" w:rsidRPr="00CD67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0A4C11">
        <w:rPr>
          <w:rFonts w:ascii="Times New Roman" w:eastAsiaTheme="minorHAnsi" w:hAnsi="Times New Roman" w:cstheme="minorBidi"/>
          <w:sz w:val="28"/>
          <w:szCs w:val="28"/>
          <w:lang w:eastAsia="en-US"/>
        </w:rPr>
        <w:t>проекта акта</w:t>
      </w:r>
      <w:r w:rsidR="00774485" w:rsidRPr="00CD6752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774485" w:rsidRPr="00CD6752" w:rsidRDefault="00CD6752" w:rsidP="00E4441F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CD6752">
        <w:rPr>
          <w:rFonts w:ascii="Times New Roman" w:eastAsiaTheme="minorHAnsi" w:hAnsi="Times New Roman" w:cstheme="minorBidi"/>
          <w:sz w:val="28"/>
          <w:szCs w:val="28"/>
          <w:lang w:eastAsia="en-US"/>
        </w:rPr>
        <w:t>3)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 п</w:t>
      </w:r>
      <w:r w:rsidR="00774485" w:rsidRPr="00CD67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одготовка </w:t>
      </w:r>
      <w:r w:rsidR="00E0419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уполномоченным отделом </w:t>
      </w:r>
      <w:r w:rsidR="00774485" w:rsidRPr="00CD675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заключения об оценке регулирующего воздействия проекта </w:t>
      </w:r>
      <w:r w:rsidR="00E0419F">
        <w:rPr>
          <w:rFonts w:ascii="Times New Roman" w:eastAsiaTheme="minorHAnsi" w:hAnsi="Times New Roman" w:cstheme="minorBidi"/>
          <w:sz w:val="28"/>
          <w:szCs w:val="28"/>
          <w:lang w:eastAsia="en-US"/>
        </w:rPr>
        <w:t>акта</w:t>
      </w:r>
      <w:r w:rsidR="00774485" w:rsidRPr="00CD6752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774485" w:rsidRPr="00A254CD" w:rsidRDefault="00774485" w:rsidP="00E44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485" w:rsidRPr="00A254CD" w:rsidRDefault="00A254CD" w:rsidP="00E4441F">
      <w:pPr>
        <w:pStyle w:val="ConsPlusNormal"/>
        <w:jc w:val="center"/>
        <w:outlineLvl w:val="1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254C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II.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П</w:t>
      </w:r>
      <w:r w:rsidR="002F0FA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одготовка и направление разработчиком в уполномоченный отдел проекта акта и пояснительной записки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774485" w:rsidRPr="00A254CD" w:rsidRDefault="00774485" w:rsidP="00E4441F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774485" w:rsidRDefault="00A254CD" w:rsidP="002F0FA9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7</w:t>
      </w:r>
      <w:r w:rsidR="00774485" w:rsidRPr="00A254C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Проект акта</w:t>
      </w:r>
      <w:r w:rsidR="00774485" w:rsidRPr="00A254C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после согласования со всеми </w:t>
      </w:r>
      <w:r w:rsidR="002F0FA9">
        <w:rPr>
          <w:rFonts w:ascii="Times New Roman" w:eastAsiaTheme="minorHAnsi" w:hAnsi="Times New Roman" w:cstheme="minorBidi"/>
          <w:sz w:val="28"/>
          <w:szCs w:val="28"/>
          <w:lang w:eastAsia="en-US"/>
        </w:rPr>
        <w:t>заинтересованными лицами,</w:t>
      </w:r>
      <w:r w:rsidR="00774485" w:rsidRPr="00A254C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 компетенции которых находятся вопросы и положения, содержащиеся в данном проекте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акта</w:t>
      </w:r>
      <w:r w:rsidR="00774485" w:rsidRPr="00A254C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, за исключением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юридического отдела </w:t>
      </w:r>
      <w:r w:rsidR="002F0FA9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ад</w:t>
      </w:r>
      <w:r w:rsidRPr="00A254C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министрации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городского округа</w:t>
      </w:r>
      <w:r w:rsidR="002F0FA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город Октябрьский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Республики Башкортостан и</w:t>
      </w:r>
      <w:r w:rsidR="00774485" w:rsidRPr="00A254C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пояснительная записка к нему направляются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разработчиком</w:t>
      </w:r>
      <w:r w:rsidR="00774485" w:rsidRPr="00A254C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 уполномоченн</w:t>
      </w:r>
      <w:r w:rsidR="00E0419F">
        <w:rPr>
          <w:rFonts w:ascii="Times New Roman" w:eastAsiaTheme="minorHAnsi" w:hAnsi="Times New Roman" w:cstheme="minorBidi"/>
          <w:sz w:val="28"/>
          <w:szCs w:val="28"/>
          <w:lang w:eastAsia="en-US"/>
        </w:rPr>
        <w:t>ый</w:t>
      </w:r>
      <w:r w:rsidR="00774485" w:rsidRPr="00A254C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E0419F">
        <w:rPr>
          <w:rFonts w:ascii="Times New Roman" w:eastAsiaTheme="minorHAnsi" w:hAnsi="Times New Roman" w:cstheme="minorBidi"/>
          <w:sz w:val="28"/>
          <w:szCs w:val="28"/>
          <w:lang w:eastAsia="en-US"/>
        </w:rPr>
        <w:t>отдел</w:t>
      </w:r>
      <w:r w:rsidR="00774485" w:rsidRPr="00A254C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для проведения публичных </w:t>
      </w:r>
      <w:r w:rsidR="00953A0A">
        <w:rPr>
          <w:rFonts w:ascii="Times New Roman" w:eastAsiaTheme="minorHAnsi" w:hAnsi="Times New Roman" w:cstheme="minorBidi"/>
          <w:sz w:val="28"/>
          <w:szCs w:val="28"/>
          <w:lang w:eastAsia="en-US"/>
        </w:rPr>
        <w:t>обсуждений</w:t>
      </w:r>
      <w:r w:rsidR="00774485" w:rsidRPr="00A254C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 подготовки заключения об оценке регулирующего воздействия как в бумажном, так и в электронном виде.</w:t>
      </w:r>
    </w:p>
    <w:p w:rsidR="00E962E9" w:rsidRPr="00A254CD" w:rsidRDefault="00E962E9" w:rsidP="00E4441F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Если проект акта предусматривает внесение изменений в действующий акт, то к проекту акта также прилагаются наглядные материалы вносимых изменений. </w:t>
      </w:r>
    </w:p>
    <w:p w:rsidR="00953A0A" w:rsidRDefault="00953A0A" w:rsidP="009F2D51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774485" w:rsidRPr="000A4C11" w:rsidRDefault="000A4C11" w:rsidP="00E4441F">
      <w:pPr>
        <w:pStyle w:val="ConsPlusNormal"/>
        <w:jc w:val="center"/>
        <w:outlineLvl w:val="1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0A4C1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III. П</w:t>
      </w:r>
      <w:r w:rsidR="002F0FA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роведение публичных обсуждений проекта акта уполномоченным отделом </w:t>
      </w:r>
    </w:p>
    <w:p w:rsidR="00774485" w:rsidRPr="0089218F" w:rsidRDefault="00774485" w:rsidP="00E444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218F" w:rsidRDefault="0089218F" w:rsidP="0089218F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9218F">
        <w:rPr>
          <w:rFonts w:ascii="Times New Roman" w:eastAsiaTheme="minorHAnsi" w:hAnsi="Times New Roman" w:cstheme="minorBidi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. Проект акта в течение 2 рабочих дней с момента поступления в уполномоченный отдел анализируется на необходимость проведения оценки регулирующего воздействия и соблюдения разработчиком требований, предусмотренных разделом </w:t>
      </w:r>
      <w:r>
        <w:rPr>
          <w:rFonts w:ascii="Times New Roman" w:eastAsiaTheme="minorHAnsi" w:hAnsi="Times New Roman" w:cstheme="minorBidi"/>
          <w:sz w:val="28"/>
          <w:szCs w:val="28"/>
          <w:lang w:val="en-US" w:eastAsia="en-US"/>
        </w:rPr>
        <w:t>II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Порядка.</w:t>
      </w:r>
    </w:p>
    <w:p w:rsidR="00E0419F" w:rsidRDefault="00E0419F" w:rsidP="00E0419F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9. О</w:t>
      </w:r>
      <w:r w:rsidRPr="00E962E9">
        <w:rPr>
          <w:rFonts w:ascii="Times New Roman" w:eastAsiaTheme="minorHAnsi" w:hAnsi="Times New Roman" w:cstheme="minorBidi"/>
          <w:sz w:val="28"/>
          <w:szCs w:val="28"/>
          <w:lang w:eastAsia="en-US"/>
        </w:rPr>
        <w:t>снования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ми</w:t>
      </w:r>
      <w:r w:rsidRPr="00E962E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для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отказа в проведении оценки регулирующего воздействия являются:</w:t>
      </w:r>
    </w:p>
    <w:p w:rsidR="00E0419F" w:rsidRPr="00E962E9" w:rsidRDefault="009F2D51" w:rsidP="00E0419F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а) </w:t>
      </w:r>
      <w:r w:rsidR="00E0419F" w:rsidRPr="00E962E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представленный </w:t>
      </w:r>
      <w:r w:rsidR="00E0419F">
        <w:rPr>
          <w:rFonts w:ascii="Times New Roman" w:eastAsiaTheme="minorHAnsi" w:hAnsi="Times New Roman" w:cstheme="minorBidi"/>
          <w:sz w:val="28"/>
          <w:szCs w:val="28"/>
          <w:lang w:eastAsia="en-US"/>
        </w:rPr>
        <w:t>разработчиком</w:t>
      </w:r>
      <w:r w:rsidR="00E0419F" w:rsidRPr="00E962E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проект акта не подлежит оценке регулирующего воздействия в соответствии с </w:t>
      </w:r>
      <w:hyperlink w:anchor="P75" w:history="1">
        <w:r w:rsidR="00E0419F" w:rsidRPr="00E962E9">
          <w:rPr>
            <w:rFonts w:ascii="Times New Roman" w:eastAsiaTheme="minorHAnsi" w:hAnsi="Times New Roman" w:cstheme="minorBidi"/>
            <w:sz w:val="28"/>
            <w:szCs w:val="28"/>
            <w:lang w:eastAsia="en-US"/>
          </w:rPr>
          <w:t xml:space="preserve">пунктом 3 </w:t>
        </w:r>
      </w:hyperlink>
      <w:r w:rsidR="00E0419F">
        <w:rPr>
          <w:rFonts w:ascii="Times New Roman" w:eastAsiaTheme="minorHAnsi" w:hAnsi="Times New Roman" w:cstheme="minorBidi"/>
          <w:sz w:val="28"/>
          <w:szCs w:val="28"/>
          <w:lang w:eastAsia="en-US"/>
        </w:rPr>
        <w:t>Порядка. В этом случае уполномоченный</w:t>
      </w:r>
      <w:r w:rsidR="00051DE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отдел</w:t>
      </w:r>
      <w:r w:rsidR="00E0419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051DEE">
        <w:rPr>
          <w:rFonts w:ascii="Times New Roman" w:eastAsiaTheme="minorHAnsi" w:hAnsi="Times New Roman" w:cstheme="minorBidi"/>
          <w:sz w:val="28"/>
          <w:szCs w:val="28"/>
          <w:lang w:eastAsia="en-US"/>
        </w:rPr>
        <w:t>не позднее</w:t>
      </w:r>
      <w:r w:rsidR="00E0419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 рабочих дней с момента принятия такого решения </w:t>
      </w:r>
      <w:r w:rsidR="00051DEE">
        <w:rPr>
          <w:rFonts w:ascii="Times New Roman" w:eastAsiaTheme="minorHAnsi" w:hAnsi="Times New Roman" w:cstheme="minorBidi"/>
          <w:sz w:val="28"/>
          <w:szCs w:val="28"/>
          <w:lang w:eastAsia="en-US"/>
        </w:rPr>
        <w:t>письменно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извещает об этом разработчика;</w:t>
      </w:r>
    </w:p>
    <w:p w:rsidR="00E0419F" w:rsidRDefault="009F2D51" w:rsidP="00E0419F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б) </w:t>
      </w:r>
      <w:r w:rsidR="00E0419F">
        <w:rPr>
          <w:rFonts w:ascii="Times New Roman" w:eastAsiaTheme="minorHAnsi" w:hAnsi="Times New Roman" w:cstheme="minorBidi"/>
          <w:sz w:val="28"/>
          <w:szCs w:val="28"/>
          <w:lang w:eastAsia="en-US"/>
        </w:rPr>
        <w:t>разработчиком</w:t>
      </w:r>
      <w:r w:rsidR="00E0419F" w:rsidRPr="00E962E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не соблюдены требования, предусмотренные разделом II настоящего Порядка. В этом случае проект акта </w:t>
      </w:r>
      <w:r w:rsidR="00E012A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не позднее 2 рабочих дней </w:t>
      </w:r>
      <w:r w:rsidR="00E0419F" w:rsidRPr="00E962E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возвращается уполномоченным </w:t>
      </w:r>
      <w:r w:rsidR="00051DEE">
        <w:rPr>
          <w:rFonts w:ascii="Times New Roman" w:eastAsiaTheme="minorHAnsi" w:hAnsi="Times New Roman" w:cstheme="minorBidi"/>
          <w:sz w:val="28"/>
          <w:szCs w:val="28"/>
          <w:lang w:eastAsia="en-US"/>
        </w:rPr>
        <w:t>отделом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разработчику</w:t>
      </w:r>
      <w:r w:rsidR="00E0419F" w:rsidRPr="00E962E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 мотивированным обоснованием причин возврата и требованием провести установленные процедуры, начиная с невыполненной. После выполнения требований </w:t>
      </w:r>
      <w:r w:rsidR="00E0419F">
        <w:rPr>
          <w:rFonts w:ascii="Times New Roman" w:eastAsiaTheme="minorHAnsi" w:hAnsi="Times New Roman" w:cstheme="minorBidi"/>
          <w:sz w:val="28"/>
          <w:szCs w:val="28"/>
          <w:lang w:eastAsia="en-US"/>
        </w:rPr>
        <w:t>разработчик</w:t>
      </w:r>
      <w:r w:rsidR="00E0419F" w:rsidRPr="00E962E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повторно направляет в уполномоченн</w:t>
      </w:r>
      <w:r w:rsidR="00051DEE">
        <w:rPr>
          <w:rFonts w:ascii="Times New Roman" w:eastAsiaTheme="minorHAnsi" w:hAnsi="Times New Roman" w:cstheme="minorBidi"/>
          <w:sz w:val="28"/>
          <w:szCs w:val="28"/>
          <w:lang w:eastAsia="en-US"/>
        </w:rPr>
        <w:t>ый</w:t>
      </w:r>
      <w:r w:rsidR="00E0419F" w:rsidRPr="00E962E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051DEE">
        <w:rPr>
          <w:rFonts w:ascii="Times New Roman" w:eastAsiaTheme="minorHAnsi" w:hAnsi="Times New Roman" w:cstheme="minorBidi"/>
          <w:sz w:val="28"/>
          <w:szCs w:val="28"/>
          <w:lang w:eastAsia="en-US"/>
        </w:rPr>
        <w:t>отдел</w:t>
      </w:r>
      <w:r w:rsidR="00E0419F" w:rsidRPr="00E962E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проект акта</w:t>
      </w:r>
      <w:r w:rsidR="00E0419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</w:t>
      </w:r>
      <w:r w:rsidR="00E0419F" w:rsidRPr="00E962E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пояснительную записку к нему</w:t>
      </w:r>
      <w:r w:rsidR="00E0419F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D97799" w:rsidRDefault="00E012AB" w:rsidP="00D5062D">
      <w:pPr>
        <w:rPr>
          <w:szCs w:val="28"/>
        </w:rPr>
      </w:pPr>
      <w:r>
        <w:rPr>
          <w:szCs w:val="28"/>
        </w:rPr>
        <w:t>10</w:t>
      </w:r>
      <w:r w:rsidR="00E962E9" w:rsidRPr="00E962E9">
        <w:rPr>
          <w:szCs w:val="28"/>
        </w:rPr>
        <w:t xml:space="preserve">. </w:t>
      </w:r>
      <w:r w:rsidR="00FE1C63" w:rsidRPr="00FE1C63">
        <w:rPr>
          <w:szCs w:val="28"/>
        </w:rPr>
        <w:t>Проект акта, подлежащий оценке регулирующего воздействия</w:t>
      </w:r>
      <w:r w:rsidR="00FE1C63">
        <w:rPr>
          <w:szCs w:val="28"/>
        </w:rPr>
        <w:t>, и</w:t>
      </w:r>
      <w:r w:rsidR="00FE1C63" w:rsidRPr="00FE1C63">
        <w:rPr>
          <w:szCs w:val="28"/>
        </w:rPr>
        <w:t xml:space="preserve"> пояснительная записка к нему размещаются уполномоченным </w:t>
      </w:r>
      <w:r w:rsidR="00D944DE">
        <w:rPr>
          <w:szCs w:val="28"/>
        </w:rPr>
        <w:t>отделом</w:t>
      </w:r>
      <w:r w:rsidR="00FE1C63" w:rsidRPr="00FE1C63">
        <w:rPr>
          <w:szCs w:val="28"/>
        </w:rPr>
        <w:t xml:space="preserve"> на официальном сайте </w:t>
      </w:r>
      <w:r w:rsidR="002F0FA9">
        <w:rPr>
          <w:szCs w:val="28"/>
        </w:rPr>
        <w:t>а</w:t>
      </w:r>
      <w:r w:rsidR="00FE1C63" w:rsidRPr="00FE1C63">
        <w:rPr>
          <w:szCs w:val="28"/>
        </w:rPr>
        <w:t xml:space="preserve">дминистрации </w:t>
      </w:r>
      <w:r w:rsidR="002F0FA9">
        <w:rPr>
          <w:szCs w:val="28"/>
        </w:rPr>
        <w:t>г</w:t>
      </w:r>
      <w:r w:rsidR="001F2E37">
        <w:rPr>
          <w:szCs w:val="28"/>
        </w:rPr>
        <w:t>ородского округа</w:t>
      </w:r>
      <w:r w:rsidR="002F0FA9">
        <w:rPr>
          <w:szCs w:val="28"/>
        </w:rPr>
        <w:t xml:space="preserve"> город Октябрьский </w:t>
      </w:r>
      <w:r w:rsidR="00FE1C63" w:rsidRPr="00FE1C63">
        <w:rPr>
          <w:szCs w:val="28"/>
        </w:rPr>
        <w:t>Республики Башкортостан</w:t>
      </w:r>
      <w:r w:rsidR="00D97799">
        <w:rPr>
          <w:szCs w:val="28"/>
        </w:rPr>
        <w:t xml:space="preserve"> в информационно-телекоммуникационной сети </w:t>
      </w:r>
      <w:r w:rsidR="00EC2807">
        <w:rPr>
          <w:szCs w:val="28"/>
        </w:rPr>
        <w:t>Интернет</w:t>
      </w:r>
      <w:r w:rsidR="00D97799">
        <w:rPr>
          <w:szCs w:val="28"/>
        </w:rPr>
        <w:t xml:space="preserve"> </w:t>
      </w:r>
      <w:hyperlink r:id="rId7" w:history="1">
        <w:r w:rsidR="00D5062D" w:rsidRPr="00D5062D">
          <w:rPr>
            <w:rStyle w:val="a4"/>
            <w:rFonts w:cs="Times New Roman"/>
            <w:color w:val="auto"/>
            <w:sz w:val="26"/>
            <w:szCs w:val="26"/>
            <w:lang w:val="en-US"/>
          </w:rPr>
          <w:t>http</w:t>
        </w:r>
        <w:r w:rsidR="00D5062D" w:rsidRPr="00D5062D">
          <w:rPr>
            <w:rStyle w:val="a4"/>
            <w:rFonts w:cs="Times New Roman"/>
            <w:color w:val="auto"/>
            <w:sz w:val="26"/>
            <w:szCs w:val="26"/>
          </w:rPr>
          <w:t>://</w:t>
        </w:r>
        <w:r w:rsidR="00D5062D" w:rsidRPr="00D5062D">
          <w:rPr>
            <w:rStyle w:val="a4"/>
            <w:rFonts w:cs="Times New Roman"/>
            <w:color w:val="auto"/>
            <w:sz w:val="26"/>
            <w:szCs w:val="26"/>
            <w:lang w:val="en-US"/>
          </w:rPr>
          <w:t>www</w:t>
        </w:r>
        <w:r w:rsidR="00D5062D" w:rsidRPr="00D5062D">
          <w:rPr>
            <w:rStyle w:val="a4"/>
            <w:rFonts w:cs="Times New Roman"/>
            <w:color w:val="auto"/>
            <w:sz w:val="26"/>
            <w:szCs w:val="26"/>
          </w:rPr>
          <w:t>.</w:t>
        </w:r>
        <w:r w:rsidR="00D5062D" w:rsidRPr="00D5062D">
          <w:rPr>
            <w:rStyle w:val="a4"/>
            <w:rFonts w:cs="Times New Roman"/>
            <w:color w:val="auto"/>
            <w:sz w:val="26"/>
            <w:szCs w:val="26"/>
            <w:lang w:val="en-US"/>
          </w:rPr>
          <w:t>oktadm</w:t>
        </w:r>
        <w:r w:rsidR="00D5062D" w:rsidRPr="00D5062D">
          <w:rPr>
            <w:rStyle w:val="a4"/>
            <w:rFonts w:cs="Times New Roman"/>
            <w:color w:val="auto"/>
            <w:sz w:val="26"/>
            <w:szCs w:val="26"/>
          </w:rPr>
          <w:t>.</w:t>
        </w:r>
        <w:r w:rsidR="00D5062D" w:rsidRPr="00D5062D">
          <w:rPr>
            <w:rStyle w:val="a4"/>
            <w:rFonts w:cs="Times New Roman"/>
            <w:color w:val="auto"/>
            <w:sz w:val="26"/>
            <w:szCs w:val="26"/>
            <w:lang w:val="en-US"/>
          </w:rPr>
          <w:t>ru</w:t>
        </w:r>
      </w:hyperlink>
      <w:r w:rsidR="00D5062D">
        <w:rPr>
          <w:rFonts w:cs="Times New Roman"/>
          <w:sz w:val="26"/>
          <w:szCs w:val="26"/>
        </w:rPr>
        <w:t xml:space="preserve"> </w:t>
      </w:r>
      <w:r w:rsidR="00D97799">
        <w:rPr>
          <w:szCs w:val="28"/>
        </w:rPr>
        <w:t>(далее – официальный сайт)</w:t>
      </w:r>
      <w:r w:rsidR="00FE1C63" w:rsidRPr="00FE1C63">
        <w:rPr>
          <w:szCs w:val="28"/>
        </w:rPr>
        <w:t xml:space="preserve"> в течение </w:t>
      </w:r>
      <w:r w:rsidR="00C3561D">
        <w:rPr>
          <w:szCs w:val="28"/>
        </w:rPr>
        <w:br/>
      </w:r>
      <w:r w:rsidR="00FE1C63" w:rsidRPr="00FE1C63">
        <w:rPr>
          <w:szCs w:val="28"/>
        </w:rPr>
        <w:t>2 рабочих дней со дня его поступления</w:t>
      </w:r>
      <w:r w:rsidR="00D97799">
        <w:rPr>
          <w:szCs w:val="28"/>
        </w:rPr>
        <w:t>.</w:t>
      </w:r>
    </w:p>
    <w:p w:rsidR="00FE1C63" w:rsidRDefault="00EC2807" w:rsidP="00E4441F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="00D944DE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. </w:t>
      </w:r>
      <w:r w:rsidR="00D97799">
        <w:rPr>
          <w:rFonts w:ascii="Times New Roman" w:eastAsiaTheme="minorHAnsi" w:hAnsi="Times New Roman" w:cstheme="minorBidi"/>
          <w:sz w:val="28"/>
          <w:szCs w:val="28"/>
          <w:lang w:eastAsia="en-US"/>
        </w:rPr>
        <w:t>Уполномоченн</w:t>
      </w:r>
      <w:r w:rsidR="00D944DE">
        <w:rPr>
          <w:rFonts w:ascii="Times New Roman" w:eastAsiaTheme="minorHAnsi" w:hAnsi="Times New Roman" w:cstheme="minorBidi"/>
          <w:sz w:val="28"/>
          <w:szCs w:val="28"/>
          <w:lang w:eastAsia="en-US"/>
        </w:rPr>
        <w:t>ый</w:t>
      </w:r>
      <w:r w:rsidR="00D9779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44DE">
        <w:rPr>
          <w:rFonts w:ascii="Times New Roman" w:eastAsiaTheme="minorHAnsi" w:hAnsi="Times New Roman" w:cstheme="minorBidi"/>
          <w:sz w:val="28"/>
          <w:szCs w:val="28"/>
          <w:lang w:eastAsia="en-US"/>
        </w:rPr>
        <w:t>отдел</w:t>
      </w:r>
      <w:r w:rsidR="00D9779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B32BF">
        <w:rPr>
          <w:rFonts w:ascii="Times New Roman" w:eastAsiaTheme="minorHAnsi" w:hAnsi="Times New Roman" w:cstheme="minorBidi"/>
          <w:sz w:val="28"/>
          <w:szCs w:val="28"/>
          <w:lang w:eastAsia="en-US"/>
        </w:rPr>
        <w:t>посредством почтовой и (или) электронной рассылки</w:t>
      </w:r>
      <w:r w:rsidR="00D9779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 срок не позднее рабочего дня, следующего за днем размещения проекта акта на официальном сайте направляет</w:t>
      </w:r>
      <w:r w:rsidR="00DB32B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779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в </w:t>
      </w:r>
      <w:r w:rsidR="00DB32BF">
        <w:rPr>
          <w:rFonts w:ascii="Times New Roman" w:eastAsiaTheme="minorHAnsi" w:hAnsi="Times New Roman" w:cstheme="minorBidi"/>
          <w:sz w:val="28"/>
          <w:szCs w:val="28"/>
          <w:lang w:eastAsia="en-US"/>
        </w:rPr>
        <w:t>организаци</w:t>
      </w:r>
      <w:r w:rsidR="00D97799">
        <w:rPr>
          <w:rFonts w:ascii="Times New Roman" w:eastAsiaTheme="minorHAnsi" w:hAnsi="Times New Roman" w:cstheme="minorBidi"/>
          <w:sz w:val="28"/>
          <w:szCs w:val="28"/>
          <w:lang w:eastAsia="en-US"/>
        </w:rPr>
        <w:t>и</w:t>
      </w:r>
      <w:r w:rsidR="00DB32BF">
        <w:rPr>
          <w:rFonts w:ascii="Times New Roman" w:eastAsiaTheme="minorHAnsi" w:hAnsi="Times New Roman" w:cstheme="minorBidi"/>
          <w:sz w:val="28"/>
          <w:szCs w:val="28"/>
          <w:lang w:eastAsia="en-US"/>
        </w:rPr>
        <w:t>, целями деятельности которых являются защита и представление интересов субъектов предпринимательской и инвестиционной деятельности</w:t>
      </w:r>
      <w:r w:rsidR="00D97799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  <w:r w:rsidR="00DB32B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 в иные организации и лица, которые, по мнению уполномоченного </w:t>
      </w:r>
      <w:r w:rsidR="00CF3EA8">
        <w:rPr>
          <w:rFonts w:ascii="Times New Roman" w:eastAsiaTheme="minorHAnsi" w:hAnsi="Times New Roman" w:cstheme="minorBidi"/>
          <w:sz w:val="28"/>
          <w:szCs w:val="28"/>
          <w:lang w:eastAsia="en-US"/>
        </w:rPr>
        <w:t>отдела</w:t>
      </w:r>
      <w:r w:rsidR="00DB32BF">
        <w:rPr>
          <w:rFonts w:ascii="Times New Roman" w:eastAsiaTheme="minorHAnsi" w:hAnsi="Times New Roman" w:cstheme="minorBidi"/>
          <w:sz w:val="28"/>
          <w:szCs w:val="28"/>
          <w:lang w:eastAsia="en-US"/>
        </w:rPr>
        <w:t>, целесообразно привлечь к обсуждению проекта акта</w:t>
      </w:r>
      <w:r w:rsidR="00D9779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уведомление о размещении проекта акта с указанием места такого размещения (полный электронный адрес)</w:t>
      </w:r>
      <w:r w:rsidR="00DB32BF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D97799" w:rsidRDefault="00EC2807" w:rsidP="00E4441F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="00D944DE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. </w:t>
      </w:r>
      <w:r w:rsidR="00D97799">
        <w:rPr>
          <w:rFonts w:ascii="Times New Roman" w:eastAsiaTheme="minorHAnsi" w:hAnsi="Times New Roman" w:cstheme="minorBidi"/>
          <w:sz w:val="28"/>
          <w:szCs w:val="28"/>
          <w:lang w:eastAsia="en-US"/>
        </w:rPr>
        <w:t>Дополнительно могут использоваться такие ф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ормы публичных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обсуждений как:</w:t>
      </w:r>
    </w:p>
    <w:p w:rsidR="00EC2807" w:rsidRDefault="00EC2807" w:rsidP="00E4441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а)  опросы заинтересованных лиц</w:t>
      </w:r>
      <w:r w:rsidR="00F733EE">
        <w:rPr>
          <w:rFonts w:cs="Times New Roman"/>
          <w:szCs w:val="28"/>
        </w:rPr>
        <w:t xml:space="preserve">; </w:t>
      </w:r>
      <w:r>
        <w:rPr>
          <w:rFonts w:cs="Times New Roman"/>
          <w:szCs w:val="28"/>
        </w:rPr>
        <w:t xml:space="preserve"> в том числе проводимые на официальном сайте;</w:t>
      </w:r>
    </w:p>
    <w:p w:rsidR="00EC2807" w:rsidRDefault="00F733EE" w:rsidP="00E4441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б</w:t>
      </w:r>
      <w:r w:rsidR="00EC2807">
        <w:rPr>
          <w:rFonts w:cs="Times New Roman"/>
          <w:szCs w:val="28"/>
        </w:rPr>
        <w:t>) заседания экспертных групп;</w:t>
      </w:r>
    </w:p>
    <w:p w:rsidR="00EC2807" w:rsidRDefault="00F733EE" w:rsidP="00E4441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EC2807">
        <w:rPr>
          <w:rFonts w:cs="Times New Roman"/>
          <w:szCs w:val="28"/>
        </w:rPr>
        <w:t>) совещания (круглые столы) с заинтересованными лицами;</w:t>
      </w:r>
    </w:p>
    <w:p w:rsidR="00EC2807" w:rsidRPr="00EC2807" w:rsidRDefault="00F733EE" w:rsidP="00E4441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EC2807">
        <w:rPr>
          <w:rFonts w:cs="Times New Roman"/>
          <w:szCs w:val="28"/>
        </w:rPr>
        <w:t>) иные формы публичных обсуждений.</w:t>
      </w:r>
    </w:p>
    <w:p w:rsidR="00FE1C63" w:rsidRDefault="00FE1C63" w:rsidP="00E4441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D944DE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. Срок проведения публичного обсуждения устанавливается уполномоченным </w:t>
      </w:r>
      <w:r w:rsidR="00CF3EA8">
        <w:rPr>
          <w:rFonts w:cs="Times New Roman"/>
          <w:szCs w:val="28"/>
        </w:rPr>
        <w:t>отделом</w:t>
      </w:r>
      <w:r>
        <w:rPr>
          <w:rFonts w:cs="Times New Roman"/>
          <w:szCs w:val="28"/>
        </w:rPr>
        <w:t xml:space="preserve"> с учетом степени регулирующего воздействия положений, содержащихся в проекте акта, но не может составлять менее:</w:t>
      </w:r>
    </w:p>
    <w:p w:rsidR="00FE1C63" w:rsidRDefault="00FE1C63" w:rsidP="00E4441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15 рабочих дней  </w:t>
      </w:r>
      <w:r w:rsidR="00EC2807">
        <w:rPr>
          <w:szCs w:val="28"/>
        </w:rPr>
        <w:t xml:space="preserve">– </w:t>
      </w:r>
      <w:r>
        <w:rPr>
          <w:rFonts w:cs="Times New Roman"/>
          <w:szCs w:val="28"/>
        </w:rPr>
        <w:t xml:space="preserve"> для проектов актов, содержащих положения, имеющие высокую степень регулирующего воздействия;</w:t>
      </w:r>
    </w:p>
    <w:p w:rsidR="00FE1C63" w:rsidRDefault="00FE1C63" w:rsidP="00E4441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10 рабочих дней  </w:t>
      </w:r>
      <w:r w:rsidR="00EC2807">
        <w:rPr>
          <w:szCs w:val="28"/>
        </w:rPr>
        <w:t xml:space="preserve">– </w:t>
      </w:r>
      <w:r>
        <w:rPr>
          <w:rFonts w:cs="Times New Roman"/>
          <w:szCs w:val="28"/>
        </w:rPr>
        <w:t xml:space="preserve"> для проектов актов, содержащих положения, имеющие среднюю степень регулирующего воздействия;</w:t>
      </w:r>
    </w:p>
    <w:p w:rsidR="00EC2807" w:rsidRDefault="00EC2807" w:rsidP="00E4441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szCs w:val="28"/>
        </w:rPr>
        <w:t>1</w:t>
      </w:r>
      <w:r w:rsidR="00D944DE">
        <w:rPr>
          <w:szCs w:val="28"/>
        </w:rPr>
        <w:t>4</w:t>
      </w:r>
      <w:r>
        <w:rPr>
          <w:szCs w:val="28"/>
        </w:rPr>
        <w:t xml:space="preserve">. </w:t>
      </w:r>
      <w:r>
        <w:rPr>
          <w:rFonts w:cs="Times New Roman"/>
          <w:szCs w:val="28"/>
        </w:rPr>
        <w:t xml:space="preserve">В случае получения уполномоченным </w:t>
      </w:r>
      <w:r w:rsidR="00D944DE">
        <w:rPr>
          <w:rFonts w:cs="Times New Roman"/>
          <w:szCs w:val="28"/>
        </w:rPr>
        <w:t>отделом</w:t>
      </w:r>
      <w:r>
        <w:rPr>
          <w:rFonts w:cs="Times New Roman"/>
          <w:szCs w:val="28"/>
        </w:rPr>
        <w:t xml:space="preserve"> мотивированного требования о продлении срока публичного обсуждения от организаций и лиц, указанных в </w:t>
      </w:r>
      <w:r w:rsidR="002E19BD">
        <w:rPr>
          <w:rFonts w:cs="Times New Roman"/>
          <w:szCs w:val="28"/>
        </w:rPr>
        <w:t xml:space="preserve">пункте </w:t>
      </w:r>
      <w:r>
        <w:rPr>
          <w:rFonts w:cs="Times New Roman"/>
          <w:szCs w:val="28"/>
        </w:rPr>
        <w:t>1</w:t>
      </w:r>
      <w:r w:rsidR="00D944DE">
        <w:rPr>
          <w:rFonts w:cs="Times New Roman"/>
          <w:szCs w:val="28"/>
        </w:rPr>
        <w:t>1</w:t>
      </w:r>
      <w:r>
        <w:rPr>
          <w:rFonts w:cs="Times New Roman"/>
          <w:szCs w:val="28"/>
        </w:rPr>
        <w:t xml:space="preserve"> настоящего Порядка, срок проведения публичного обсуждения продлевается на срок не более </w:t>
      </w:r>
      <w:r w:rsidRPr="0044103B">
        <w:rPr>
          <w:rFonts w:cs="Times New Roman"/>
          <w:szCs w:val="28"/>
        </w:rPr>
        <w:t>10 рабочих дней</w:t>
      </w:r>
      <w:r w:rsidRPr="00EC2807">
        <w:rPr>
          <w:rFonts w:cs="Times New Roman"/>
          <w:b/>
          <w:szCs w:val="28"/>
        </w:rPr>
        <w:t>.</w:t>
      </w:r>
    </w:p>
    <w:p w:rsidR="00EC2807" w:rsidRDefault="00EC2807" w:rsidP="00E4441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</w:t>
      </w:r>
      <w:r w:rsidR="001F2E37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об основаниях и сроке такого продления размещает</w:t>
      </w:r>
      <w:r w:rsidR="00D944DE">
        <w:rPr>
          <w:rFonts w:cs="Times New Roman"/>
          <w:szCs w:val="28"/>
        </w:rPr>
        <w:t>ся уполномоченным отделом</w:t>
      </w:r>
      <w:r>
        <w:rPr>
          <w:rFonts w:cs="Times New Roman"/>
          <w:szCs w:val="28"/>
        </w:rPr>
        <w:t xml:space="preserve"> на официальном сайте не позднее рабочего дня, следующего за днем принятия решения о продлении срока публичного обсуждения.</w:t>
      </w:r>
    </w:p>
    <w:p w:rsidR="002F6824" w:rsidRDefault="002F6824" w:rsidP="00E4441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D944DE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. В случае поступления по результатам публичного обсуждения предложений и (или) замечаний к проекту акта уполномоченн</w:t>
      </w:r>
      <w:r w:rsidR="00CF3EA8">
        <w:rPr>
          <w:rFonts w:cs="Times New Roman"/>
          <w:szCs w:val="28"/>
        </w:rPr>
        <w:t>ый</w:t>
      </w:r>
      <w:r>
        <w:rPr>
          <w:rFonts w:cs="Times New Roman"/>
          <w:szCs w:val="28"/>
        </w:rPr>
        <w:t xml:space="preserve"> </w:t>
      </w:r>
      <w:r w:rsidR="00CF3EA8">
        <w:rPr>
          <w:rFonts w:cs="Times New Roman"/>
          <w:szCs w:val="28"/>
        </w:rPr>
        <w:t>отдел</w:t>
      </w:r>
      <w:r>
        <w:rPr>
          <w:rFonts w:cs="Times New Roman"/>
          <w:szCs w:val="28"/>
        </w:rPr>
        <w:t xml:space="preserve"> не позднее 2 рабочих дней направляет их разработчику</w:t>
      </w:r>
      <w:r w:rsidR="00123BA6">
        <w:rPr>
          <w:rFonts w:cs="Times New Roman"/>
          <w:szCs w:val="28"/>
        </w:rPr>
        <w:t xml:space="preserve"> для рассмотрения</w:t>
      </w:r>
      <w:r>
        <w:rPr>
          <w:rFonts w:cs="Times New Roman"/>
          <w:szCs w:val="28"/>
        </w:rPr>
        <w:t>.</w:t>
      </w:r>
    </w:p>
    <w:p w:rsidR="002F6824" w:rsidRDefault="00DE12F6" w:rsidP="00E4441F">
      <w:pPr>
        <w:autoSpaceDE w:val="0"/>
        <w:autoSpaceDN w:val="0"/>
        <w:adjustRightInd w:val="0"/>
        <w:rPr>
          <w:szCs w:val="28"/>
        </w:rPr>
      </w:pPr>
      <w:r>
        <w:rPr>
          <w:rFonts w:cs="Times New Roman"/>
          <w:szCs w:val="28"/>
        </w:rPr>
        <w:t>1</w:t>
      </w:r>
      <w:r w:rsidR="00D944DE">
        <w:rPr>
          <w:rFonts w:cs="Times New Roman"/>
          <w:szCs w:val="28"/>
        </w:rPr>
        <w:t>6</w:t>
      </w:r>
      <w:r>
        <w:rPr>
          <w:rFonts w:cs="Times New Roman"/>
          <w:szCs w:val="28"/>
        </w:rPr>
        <w:t xml:space="preserve">. </w:t>
      </w:r>
      <w:r w:rsidR="002F6824">
        <w:rPr>
          <w:rFonts w:cs="Times New Roman"/>
          <w:szCs w:val="28"/>
        </w:rPr>
        <w:t xml:space="preserve">Разработчик в течение 5 рабочих дней </w:t>
      </w:r>
      <w:r w:rsidR="00123BA6">
        <w:rPr>
          <w:rFonts w:cs="Times New Roman"/>
          <w:szCs w:val="28"/>
        </w:rPr>
        <w:t>рассм</w:t>
      </w:r>
      <w:r w:rsidR="0068568A">
        <w:rPr>
          <w:rFonts w:cs="Times New Roman"/>
          <w:szCs w:val="28"/>
        </w:rPr>
        <w:t>атривает</w:t>
      </w:r>
      <w:r w:rsidR="00123BA6">
        <w:rPr>
          <w:rFonts w:cs="Times New Roman"/>
          <w:szCs w:val="28"/>
        </w:rPr>
        <w:t xml:space="preserve"> </w:t>
      </w:r>
      <w:r w:rsidR="0068568A">
        <w:rPr>
          <w:rFonts w:cs="Times New Roman"/>
          <w:szCs w:val="28"/>
        </w:rPr>
        <w:t>замечания и (или) предложения</w:t>
      </w:r>
      <w:r w:rsidR="00123BA6">
        <w:rPr>
          <w:rFonts w:cs="Times New Roman"/>
          <w:szCs w:val="28"/>
        </w:rPr>
        <w:t xml:space="preserve"> и состав</w:t>
      </w:r>
      <w:r w:rsidR="0068568A">
        <w:rPr>
          <w:rFonts w:cs="Times New Roman"/>
          <w:szCs w:val="28"/>
        </w:rPr>
        <w:t>ляет</w:t>
      </w:r>
      <w:r w:rsidR="00123BA6">
        <w:rPr>
          <w:rFonts w:cs="Times New Roman"/>
          <w:szCs w:val="28"/>
        </w:rPr>
        <w:t xml:space="preserve"> сводку</w:t>
      </w:r>
      <w:r w:rsidR="002F2DDE">
        <w:rPr>
          <w:rFonts w:cs="Times New Roman"/>
          <w:szCs w:val="28"/>
        </w:rPr>
        <w:t xml:space="preserve"> поступивших</w:t>
      </w:r>
      <w:r w:rsidR="00123BA6">
        <w:rPr>
          <w:rFonts w:cs="Times New Roman"/>
          <w:szCs w:val="28"/>
        </w:rPr>
        <w:t xml:space="preserve"> предложений с указанием сведений об их учете или причинах отклонения</w:t>
      </w:r>
      <w:r>
        <w:rPr>
          <w:rFonts w:cs="Times New Roman"/>
          <w:szCs w:val="28"/>
        </w:rPr>
        <w:t xml:space="preserve"> и при необходимости дорабатывает проект акта</w:t>
      </w:r>
      <w:r w:rsidR="00123BA6">
        <w:rPr>
          <w:rFonts w:cs="Times New Roman"/>
          <w:szCs w:val="28"/>
        </w:rPr>
        <w:t xml:space="preserve">. Сводка предложений оформляется по форме согласно приложению № 2 </w:t>
      </w:r>
      <w:r w:rsidR="00123BA6">
        <w:rPr>
          <w:szCs w:val="28"/>
        </w:rPr>
        <w:t>к настоящему Порядку.</w:t>
      </w:r>
    </w:p>
    <w:p w:rsidR="00D944DE" w:rsidRPr="00114846" w:rsidRDefault="00D944DE" w:rsidP="00114846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szCs w:val="28"/>
        </w:rPr>
        <w:t xml:space="preserve">17. Сводка поступивших предложений и доработанный проект акта направляется в уполномоченный отдел </w:t>
      </w:r>
      <w:r w:rsidR="009F2D51">
        <w:rPr>
          <w:szCs w:val="28"/>
        </w:rPr>
        <w:t>не позднее</w:t>
      </w:r>
      <w:r>
        <w:rPr>
          <w:szCs w:val="28"/>
        </w:rPr>
        <w:t xml:space="preserve"> 2 рабочих дней со </w:t>
      </w:r>
      <w:r w:rsidRPr="002F2DDE">
        <w:rPr>
          <w:szCs w:val="28"/>
        </w:rPr>
        <w:t>дня</w:t>
      </w:r>
      <w:r w:rsidRPr="008F673D">
        <w:rPr>
          <w:szCs w:val="28"/>
          <w:highlight w:val="cyan"/>
        </w:rPr>
        <w:t xml:space="preserve"> </w:t>
      </w:r>
      <w:r w:rsidR="009F2D51" w:rsidRPr="009F2D51">
        <w:rPr>
          <w:szCs w:val="28"/>
        </w:rPr>
        <w:t>составления сводки</w:t>
      </w:r>
      <w:r w:rsidR="002F2DDE">
        <w:rPr>
          <w:szCs w:val="28"/>
        </w:rPr>
        <w:t xml:space="preserve"> поступивших</w:t>
      </w:r>
      <w:r w:rsidR="009F2D51" w:rsidRPr="009F2D51">
        <w:rPr>
          <w:szCs w:val="28"/>
        </w:rPr>
        <w:t xml:space="preserve"> предложений </w:t>
      </w:r>
      <w:r w:rsidRPr="009F2D51">
        <w:rPr>
          <w:szCs w:val="28"/>
        </w:rPr>
        <w:t>для подготовки заключения об оценке регулирующего воздействия.</w:t>
      </w:r>
    </w:p>
    <w:p w:rsidR="00592096" w:rsidRDefault="00592096" w:rsidP="00E4441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szCs w:val="28"/>
        </w:rPr>
        <w:t>1</w:t>
      </w:r>
      <w:r w:rsidR="00114846">
        <w:rPr>
          <w:szCs w:val="28"/>
        </w:rPr>
        <w:t>8</w:t>
      </w:r>
      <w:r>
        <w:rPr>
          <w:szCs w:val="28"/>
        </w:rPr>
        <w:t xml:space="preserve">. </w:t>
      </w:r>
      <w:r>
        <w:rPr>
          <w:rFonts w:cs="Times New Roman"/>
          <w:szCs w:val="28"/>
        </w:rPr>
        <w:t>В случае принятия решения об отказе от разработки проекта акта по результатам рассмотрения замечаний и (или) предложений разработчик в срок не более 2 рабочих дней с момента принятия такого решения письменно извещает о таком решении уполномоченн</w:t>
      </w:r>
      <w:r w:rsidR="00114846">
        <w:rPr>
          <w:rFonts w:cs="Times New Roman"/>
          <w:szCs w:val="28"/>
        </w:rPr>
        <w:t>ый</w:t>
      </w:r>
      <w:r>
        <w:rPr>
          <w:rFonts w:cs="Times New Roman"/>
          <w:szCs w:val="28"/>
        </w:rPr>
        <w:t xml:space="preserve"> </w:t>
      </w:r>
      <w:r w:rsidR="00114846">
        <w:rPr>
          <w:rFonts w:cs="Times New Roman"/>
          <w:szCs w:val="28"/>
        </w:rPr>
        <w:t>отдел</w:t>
      </w:r>
      <w:r>
        <w:rPr>
          <w:rFonts w:cs="Times New Roman"/>
          <w:szCs w:val="28"/>
        </w:rPr>
        <w:t xml:space="preserve">. </w:t>
      </w:r>
    </w:p>
    <w:p w:rsidR="00592096" w:rsidRDefault="00592096" w:rsidP="00E4441F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Уполномоченн</w:t>
      </w:r>
      <w:r w:rsidR="00CF3EA8">
        <w:rPr>
          <w:rFonts w:cs="Times New Roman"/>
          <w:szCs w:val="28"/>
        </w:rPr>
        <w:t>ый</w:t>
      </w:r>
      <w:r>
        <w:rPr>
          <w:rFonts w:cs="Times New Roman"/>
          <w:szCs w:val="28"/>
        </w:rPr>
        <w:t xml:space="preserve"> </w:t>
      </w:r>
      <w:r w:rsidR="00CF3EA8">
        <w:rPr>
          <w:rFonts w:cs="Times New Roman"/>
          <w:szCs w:val="28"/>
        </w:rPr>
        <w:t>отдел</w:t>
      </w:r>
      <w:r>
        <w:rPr>
          <w:rFonts w:cs="Times New Roman"/>
          <w:szCs w:val="28"/>
        </w:rPr>
        <w:t xml:space="preserve"> </w:t>
      </w:r>
      <w:r w:rsidR="001F2E37">
        <w:rPr>
          <w:rFonts w:cs="Times New Roman"/>
          <w:szCs w:val="28"/>
        </w:rPr>
        <w:t xml:space="preserve">посредством почтовой и (или) электронной рассылки </w:t>
      </w:r>
      <w:r>
        <w:rPr>
          <w:rFonts w:cs="Times New Roman"/>
          <w:szCs w:val="28"/>
        </w:rPr>
        <w:t xml:space="preserve">в течение 2 рабочих дней с момента поступления такого </w:t>
      </w:r>
      <w:r w:rsidR="00114846">
        <w:rPr>
          <w:rFonts w:cs="Times New Roman"/>
          <w:szCs w:val="28"/>
        </w:rPr>
        <w:t>решения</w:t>
      </w:r>
      <w:r>
        <w:rPr>
          <w:rFonts w:cs="Times New Roman"/>
          <w:szCs w:val="28"/>
        </w:rPr>
        <w:t xml:space="preserve"> размещает на официальном сайте соответствующую информацию и извещает о принятом решении органы, организации и лица, </w:t>
      </w:r>
      <w:r w:rsidR="00114846">
        <w:rPr>
          <w:rFonts w:cs="Times New Roman"/>
          <w:szCs w:val="28"/>
        </w:rPr>
        <w:t>которые участ</w:t>
      </w:r>
      <w:r w:rsidR="00C840D0">
        <w:rPr>
          <w:rFonts w:cs="Times New Roman"/>
          <w:szCs w:val="28"/>
        </w:rPr>
        <w:t>вовали</w:t>
      </w:r>
      <w:r w:rsidR="00114846">
        <w:rPr>
          <w:rFonts w:cs="Times New Roman"/>
          <w:szCs w:val="28"/>
        </w:rPr>
        <w:t xml:space="preserve"> в пуб</w:t>
      </w:r>
      <w:r w:rsidR="00C840D0">
        <w:rPr>
          <w:rFonts w:cs="Times New Roman"/>
          <w:szCs w:val="28"/>
        </w:rPr>
        <w:t>личном обсуждении проекта акта.</w:t>
      </w:r>
    </w:p>
    <w:p w:rsidR="00FE1C63" w:rsidRDefault="00FE1C63" w:rsidP="00E4441F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774485" w:rsidRPr="008F673D" w:rsidRDefault="00774485" w:rsidP="00F733EE">
      <w:pPr>
        <w:pStyle w:val="ConsPlusNormal"/>
        <w:jc w:val="center"/>
        <w:outlineLvl w:val="1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F673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IV</w:t>
      </w:r>
      <w:r w:rsidR="00B3326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. </w:t>
      </w:r>
      <w:r w:rsidRPr="008F673D">
        <w:rPr>
          <w:rFonts w:ascii="Times New Roman" w:eastAsiaTheme="minorHAnsi" w:hAnsi="Times New Roman" w:cstheme="minorBidi"/>
          <w:sz w:val="28"/>
          <w:szCs w:val="28"/>
          <w:lang w:eastAsia="en-US"/>
        </w:rPr>
        <w:t>П</w:t>
      </w:r>
      <w:r w:rsidR="00F733E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одготовка заключения об оценке регулирующего воздействия уполномоченным отделом </w:t>
      </w:r>
    </w:p>
    <w:p w:rsidR="00DD36C8" w:rsidRPr="00CE3478" w:rsidRDefault="00CE3478" w:rsidP="00E4441F">
      <w:pPr>
        <w:autoSpaceDE w:val="0"/>
        <w:autoSpaceDN w:val="0"/>
        <w:adjustRightInd w:val="0"/>
        <w:rPr>
          <w:szCs w:val="28"/>
        </w:rPr>
      </w:pPr>
      <w:bookmarkStart w:id="2" w:name="P170"/>
      <w:bookmarkEnd w:id="2"/>
      <w:r>
        <w:rPr>
          <w:szCs w:val="28"/>
        </w:rPr>
        <w:lastRenderedPageBreak/>
        <w:t>1</w:t>
      </w:r>
      <w:r w:rsidR="00CF3EA8">
        <w:rPr>
          <w:szCs w:val="28"/>
        </w:rPr>
        <w:t>9</w:t>
      </w:r>
      <w:r w:rsidR="00DD36C8" w:rsidRPr="00CE3478">
        <w:rPr>
          <w:szCs w:val="28"/>
        </w:rPr>
        <w:t xml:space="preserve">. Заключение </w:t>
      </w:r>
      <w:r w:rsidRPr="00CE3478">
        <w:rPr>
          <w:szCs w:val="28"/>
        </w:rPr>
        <w:t xml:space="preserve">об оценке регулирующего воздействия </w:t>
      </w:r>
      <w:r>
        <w:rPr>
          <w:szCs w:val="28"/>
        </w:rPr>
        <w:t xml:space="preserve">(далее – заключение) </w:t>
      </w:r>
      <w:r w:rsidR="00DD36C8" w:rsidRPr="00CE3478">
        <w:rPr>
          <w:szCs w:val="28"/>
        </w:rPr>
        <w:t xml:space="preserve">подготавливается </w:t>
      </w:r>
      <w:r w:rsidR="001F2E37">
        <w:rPr>
          <w:szCs w:val="28"/>
        </w:rPr>
        <w:t xml:space="preserve">уполномоченным отделом </w:t>
      </w:r>
      <w:r w:rsidR="00DD36C8" w:rsidRPr="00CE3478">
        <w:rPr>
          <w:szCs w:val="28"/>
        </w:rPr>
        <w:t>со дня</w:t>
      </w:r>
      <w:r w:rsidR="001F2E37">
        <w:rPr>
          <w:szCs w:val="28"/>
        </w:rPr>
        <w:t xml:space="preserve"> завершения процедур, предусмотренных разделом </w:t>
      </w:r>
      <w:r w:rsidR="001F2E37">
        <w:rPr>
          <w:szCs w:val="28"/>
          <w:lang w:val="en-US"/>
        </w:rPr>
        <w:t>III</w:t>
      </w:r>
      <w:r w:rsidR="001F2E37" w:rsidRPr="001F2E37">
        <w:rPr>
          <w:szCs w:val="28"/>
        </w:rPr>
        <w:t xml:space="preserve"> </w:t>
      </w:r>
      <w:r w:rsidR="001F2E37">
        <w:rPr>
          <w:szCs w:val="28"/>
        </w:rPr>
        <w:t>Порядка</w:t>
      </w:r>
      <w:r w:rsidR="00FC525C">
        <w:rPr>
          <w:szCs w:val="28"/>
        </w:rPr>
        <w:t>,</w:t>
      </w:r>
      <w:r w:rsidR="00DD36C8" w:rsidRPr="00CE3478">
        <w:rPr>
          <w:szCs w:val="28"/>
        </w:rPr>
        <w:t xml:space="preserve"> в следующие сроки:</w:t>
      </w:r>
    </w:p>
    <w:p w:rsidR="00DD36C8" w:rsidRPr="00CE3478" w:rsidRDefault="00DD36C8" w:rsidP="00E4441F">
      <w:pPr>
        <w:autoSpaceDE w:val="0"/>
        <w:autoSpaceDN w:val="0"/>
        <w:adjustRightInd w:val="0"/>
        <w:rPr>
          <w:szCs w:val="28"/>
        </w:rPr>
      </w:pPr>
      <w:r w:rsidRPr="00CE3478">
        <w:rPr>
          <w:szCs w:val="28"/>
        </w:rPr>
        <w:t xml:space="preserve">а) </w:t>
      </w:r>
      <w:r w:rsidR="00C840D0">
        <w:rPr>
          <w:szCs w:val="28"/>
        </w:rPr>
        <w:t>10</w:t>
      </w:r>
      <w:r w:rsidRPr="00CE3478">
        <w:rPr>
          <w:szCs w:val="28"/>
        </w:rPr>
        <w:t xml:space="preserve"> рабочих дней </w:t>
      </w:r>
      <w:r w:rsidR="00CE3478">
        <w:rPr>
          <w:szCs w:val="28"/>
        </w:rPr>
        <w:t>–</w:t>
      </w:r>
      <w:r w:rsidRPr="00CE3478">
        <w:rPr>
          <w:szCs w:val="28"/>
        </w:rPr>
        <w:t xml:space="preserve"> для проектов актов, содержащих положения, имеющие высокую степен</w:t>
      </w:r>
      <w:r w:rsidR="00C840D0">
        <w:rPr>
          <w:szCs w:val="28"/>
        </w:rPr>
        <w:t>ь</w:t>
      </w:r>
      <w:r w:rsidRPr="00CE3478">
        <w:rPr>
          <w:szCs w:val="28"/>
        </w:rPr>
        <w:t xml:space="preserve"> регулирующего воздействия;</w:t>
      </w:r>
    </w:p>
    <w:p w:rsidR="00DD36C8" w:rsidRPr="00CE3478" w:rsidRDefault="00DD36C8" w:rsidP="00E4441F">
      <w:pPr>
        <w:autoSpaceDE w:val="0"/>
        <w:autoSpaceDN w:val="0"/>
        <w:adjustRightInd w:val="0"/>
        <w:rPr>
          <w:szCs w:val="28"/>
        </w:rPr>
      </w:pPr>
      <w:r w:rsidRPr="00CE3478">
        <w:rPr>
          <w:szCs w:val="28"/>
        </w:rPr>
        <w:t xml:space="preserve">б) </w:t>
      </w:r>
      <w:r w:rsidR="00C840D0">
        <w:rPr>
          <w:szCs w:val="28"/>
        </w:rPr>
        <w:t>7</w:t>
      </w:r>
      <w:r w:rsidRPr="00CE3478">
        <w:rPr>
          <w:szCs w:val="28"/>
        </w:rPr>
        <w:t xml:space="preserve"> рабочих дней </w:t>
      </w:r>
      <w:r w:rsidR="00CE3478">
        <w:rPr>
          <w:szCs w:val="28"/>
        </w:rPr>
        <w:t>–</w:t>
      </w:r>
      <w:r w:rsidRPr="00CE3478">
        <w:rPr>
          <w:szCs w:val="28"/>
        </w:rPr>
        <w:t xml:space="preserve"> для проектов актов, содержащих положения, имеющие </w:t>
      </w:r>
      <w:r w:rsidR="00C840D0">
        <w:rPr>
          <w:szCs w:val="28"/>
        </w:rPr>
        <w:t>среднюю</w:t>
      </w:r>
      <w:r w:rsidRPr="00CE3478">
        <w:rPr>
          <w:szCs w:val="28"/>
        </w:rPr>
        <w:t xml:space="preserve"> степень регулирующего воздействия.</w:t>
      </w:r>
    </w:p>
    <w:p w:rsidR="00DD36C8" w:rsidRPr="00CE3478" w:rsidRDefault="00CF3EA8" w:rsidP="00E4441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20</w:t>
      </w:r>
      <w:r w:rsidR="00DD36C8" w:rsidRPr="00CE3478">
        <w:rPr>
          <w:szCs w:val="28"/>
        </w:rPr>
        <w:t>.</w:t>
      </w:r>
      <w:r w:rsidR="00CE3478" w:rsidRPr="00CE3478">
        <w:rPr>
          <w:szCs w:val="28"/>
        </w:rPr>
        <w:t xml:space="preserve"> В заключении делаются выводы </w:t>
      </w:r>
      <w:r w:rsidR="00DD36C8" w:rsidRPr="00CE3478">
        <w:rPr>
          <w:szCs w:val="28"/>
        </w:rPr>
        <w:t xml:space="preserve">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</w:t>
      </w:r>
      <w:r w:rsidR="00CE3478" w:rsidRPr="00DC16DA">
        <w:rPr>
          <w:szCs w:val="28"/>
        </w:rPr>
        <w:t>бюджета городского округа</w:t>
      </w:r>
      <w:r w:rsidR="00F733EE">
        <w:rPr>
          <w:szCs w:val="28"/>
        </w:rPr>
        <w:t xml:space="preserve"> город Октябрьский </w:t>
      </w:r>
      <w:r w:rsidR="00CE3478" w:rsidRPr="00DC16DA">
        <w:rPr>
          <w:szCs w:val="28"/>
        </w:rPr>
        <w:t>Республики Башкортостан</w:t>
      </w:r>
      <w:r w:rsidR="00DD36C8" w:rsidRPr="00CE3478">
        <w:rPr>
          <w:szCs w:val="28"/>
        </w:rPr>
        <w:t>, о наличии либо отсутствии достаточного обоснования решения проблемы предложенным способом регулирования.</w:t>
      </w:r>
    </w:p>
    <w:p w:rsidR="00DD36C8" w:rsidRPr="00CE3478" w:rsidRDefault="00DD36C8" w:rsidP="00E4441F">
      <w:pPr>
        <w:autoSpaceDE w:val="0"/>
        <w:autoSpaceDN w:val="0"/>
        <w:adjustRightInd w:val="0"/>
        <w:rPr>
          <w:szCs w:val="28"/>
        </w:rPr>
      </w:pPr>
      <w:r w:rsidRPr="00CE3478">
        <w:rPr>
          <w:szCs w:val="28"/>
        </w:rPr>
        <w:t xml:space="preserve">При подготовке заключения </w:t>
      </w:r>
      <w:r w:rsidR="00CE3478">
        <w:rPr>
          <w:szCs w:val="28"/>
        </w:rPr>
        <w:t xml:space="preserve">уполномоченным </w:t>
      </w:r>
      <w:r w:rsidR="00C840D0">
        <w:rPr>
          <w:szCs w:val="28"/>
        </w:rPr>
        <w:t xml:space="preserve">отделом </w:t>
      </w:r>
      <w:r w:rsidRPr="00CE3478">
        <w:rPr>
          <w:szCs w:val="28"/>
        </w:rPr>
        <w:t>также осуществляется анализ воздействия проекта акта на состояние конкуренции в соответствующей сфере общественных отношений. Выводы о наличии либо отсутствии положений, ограничивающих конкуренцию, отражаются в заключении.</w:t>
      </w:r>
    </w:p>
    <w:p w:rsidR="00DD36C8" w:rsidRPr="00CE3478" w:rsidRDefault="00CE3478" w:rsidP="00E4441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2</w:t>
      </w:r>
      <w:r w:rsidR="00CF3EA8">
        <w:rPr>
          <w:szCs w:val="28"/>
        </w:rPr>
        <w:t>1</w:t>
      </w:r>
      <w:r w:rsidR="00DD36C8" w:rsidRPr="00CE3478">
        <w:rPr>
          <w:szCs w:val="28"/>
        </w:rPr>
        <w:t xml:space="preserve">. Заключение </w:t>
      </w:r>
      <w:r w:rsidR="002F2DDE">
        <w:rPr>
          <w:szCs w:val="28"/>
        </w:rPr>
        <w:t xml:space="preserve">и сводка поступивших предложений (при наличии) </w:t>
      </w:r>
      <w:r w:rsidR="00DD36C8" w:rsidRPr="00CE3478">
        <w:rPr>
          <w:szCs w:val="28"/>
        </w:rPr>
        <w:t>подлеж</w:t>
      </w:r>
      <w:r w:rsidR="001F2E37">
        <w:rPr>
          <w:szCs w:val="28"/>
        </w:rPr>
        <w:t>а</w:t>
      </w:r>
      <w:r w:rsidR="00DD36C8" w:rsidRPr="00CE3478">
        <w:rPr>
          <w:szCs w:val="28"/>
        </w:rPr>
        <w:t xml:space="preserve">т размещению </w:t>
      </w:r>
      <w:r>
        <w:rPr>
          <w:szCs w:val="28"/>
        </w:rPr>
        <w:t xml:space="preserve">уполномоченным </w:t>
      </w:r>
      <w:r w:rsidR="00C840D0">
        <w:rPr>
          <w:szCs w:val="28"/>
        </w:rPr>
        <w:t>отделом</w:t>
      </w:r>
      <w:r w:rsidR="00DD36C8" w:rsidRPr="00CE3478">
        <w:rPr>
          <w:szCs w:val="28"/>
        </w:rPr>
        <w:t xml:space="preserve"> на официальном сайте не позднее 3 рабочих дней со дня его подготовки.</w:t>
      </w:r>
    </w:p>
    <w:p w:rsidR="00DD36C8" w:rsidRPr="00CE3478" w:rsidRDefault="00CE3478" w:rsidP="00E4441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2</w:t>
      </w:r>
      <w:r w:rsidR="00CF3EA8">
        <w:rPr>
          <w:szCs w:val="28"/>
        </w:rPr>
        <w:t>2</w:t>
      </w:r>
      <w:r w:rsidR="00DD36C8" w:rsidRPr="00CE3478">
        <w:rPr>
          <w:szCs w:val="28"/>
        </w:rPr>
        <w:t xml:space="preserve">. В случае, если в заключении сделан вывод о наличии положений, ограничивающих конкуренцию, и (или) положений, вводящих избыточные обязанности, запреты и ограничения для субъектов предпринимательской и (или) инвестиционной деятельности и (или) способствующих их введению, а также положений, способствующих возникновению необоснованных расходов субъектов предпринимательской и (или) инвестиционной деятельности и (или) </w:t>
      </w:r>
      <w:r w:rsidRPr="00DC16DA">
        <w:rPr>
          <w:szCs w:val="28"/>
        </w:rPr>
        <w:t>бюджета городского округа</w:t>
      </w:r>
      <w:r w:rsidR="00F733EE">
        <w:rPr>
          <w:szCs w:val="28"/>
        </w:rPr>
        <w:t xml:space="preserve"> город Октябрьский </w:t>
      </w:r>
      <w:r w:rsidRPr="00DC16DA">
        <w:rPr>
          <w:szCs w:val="28"/>
        </w:rPr>
        <w:t>Республики Башкортостан</w:t>
      </w:r>
      <w:r w:rsidR="00DD36C8" w:rsidRPr="00CE3478">
        <w:rPr>
          <w:szCs w:val="28"/>
        </w:rPr>
        <w:t>, и (или) об отсутствии достаточного обоснования решения проблемы предложенным способом регулирования, разработчик вносит в текст</w:t>
      </w:r>
      <w:r w:rsidR="00023FCF">
        <w:rPr>
          <w:szCs w:val="28"/>
        </w:rPr>
        <w:t xml:space="preserve"> </w:t>
      </w:r>
      <w:r w:rsidR="00DD36C8" w:rsidRPr="00CE3478">
        <w:rPr>
          <w:szCs w:val="28"/>
        </w:rPr>
        <w:t xml:space="preserve"> проекта акта соответствующие поправки и в срок не позднее 2 рабочих дней со дня поступления заключения представляет его в </w:t>
      </w:r>
      <w:r>
        <w:rPr>
          <w:szCs w:val="28"/>
        </w:rPr>
        <w:t>уполномоченн</w:t>
      </w:r>
      <w:r w:rsidR="00C840D0">
        <w:rPr>
          <w:szCs w:val="28"/>
        </w:rPr>
        <w:t>ый</w:t>
      </w:r>
      <w:r>
        <w:rPr>
          <w:szCs w:val="28"/>
        </w:rPr>
        <w:t xml:space="preserve"> </w:t>
      </w:r>
      <w:r w:rsidR="00C840D0">
        <w:rPr>
          <w:szCs w:val="28"/>
        </w:rPr>
        <w:t>отдел</w:t>
      </w:r>
      <w:r w:rsidR="00DD36C8" w:rsidRPr="00CE3478">
        <w:rPr>
          <w:szCs w:val="28"/>
        </w:rPr>
        <w:t xml:space="preserve"> для подготовки заключения повторно. При невозможности принятия поправок разработчик в течение 2 рабочих дней со дня получения заключения направляет в </w:t>
      </w:r>
      <w:r>
        <w:rPr>
          <w:szCs w:val="28"/>
        </w:rPr>
        <w:t>уполномоченн</w:t>
      </w:r>
      <w:r w:rsidR="00C840D0">
        <w:rPr>
          <w:szCs w:val="28"/>
        </w:rPr>
        <w:t>ый</w:t>
      </w:r>
      <w:r>
        <w:rPr>
          <w:szCs w:val="28"/>
        </w:rPr>
        <w:t xml:space="preserve"> </w:t>
      </w:r>
      <w:r w:rsidR="00C840D0">
        <w:rPr>
          <w:szCs w:val="28"/>
        </w:rPr>
        <w:t>отдел</w:t>
      </w:r>
      <w:r w:rsidR="00DD36C8" w:rsidRPr="00CE3478">
        <w:rPr>
          <w:szCs w:val="28"/>
        </w:rPr>
        <w:t xml:space="preserve"> проект акта и письмо с мотивированным обоснованием невозможности принятия поправок. Повторное заключение подготавливается </w:t>
      </w:r>
      <w:r>
        <w:rPr>
          <w:szCs w:val="28"/>
        </w:rPr>
        <w:t xml:space="preserve">уполномоченным </w:t>
      </w:r>
      <w:r w:rsidR="00C840D0">
        <w:rPr>
          <w:szCs w:val="28"/>
        </w:rPr>
        <w:t>отделом</w:t>
      </w:r>
      <w:r w:rsidR="00DD36C8" w:rsidRPr="00CE3478">
        <w:rPr>
          <w:szCs w:val="28"/>
        </w:rPr>
        <w:t xml:space="preserve"> в течение 3 рабочих дней.</w:t>
      </w:r>
    </w:p>
    <w:p w:rsidR="00DD36C8" w:rsidRDefault="00CE3478" w:rsidP="00E4441F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2</w:t>
      </w:r>
      <w:r w:rsidR="00CF3EA8">
        <w:rPr>
          <w:szCs w:val="28"/>
        </w:rPr>
        <w:t>3</w:t>
      </w:r>
      <w:r w:rsidR="00DD36C8" w:rsidRPr="00CE3478">
        <w:rPr>
          <w:szCs w:val="28"/>
        </w:rPr>
        <w:t xml:space="preserve">. При наличии разногласий, возникающих по результатам проведения оценки регулирующего воздействия, разработчик в течение 5 рабочих дней со дня получения повторного заключения должен обеспечить обсуждение проекта акта с заинтересованными лицами в целях поиска </w:t>
      </w:r>
      <w:r w:rsidR="00DD36C8" w:rsidRPr="00CE3478">
        <w:rPr>
          <w:szCs w:val="28"/>
        </w:rPr>
        <w:lastRenderedPageBreak/>
        <w:t>взаимоприемлемого решения. Если такое решение в указанный срок не найдено, то для последующего обсуждения (согласования) к проекту акта прилагаются протокол согласительных мероприятий, перечень мотивированных разногласий и подлинники замечаний, подписанные уполномоченными лицами разработчика проекта акта и имеющими разногласия заинтересованными лицами.</w:t>
      </w:r>
    </w:p>
    <w:p w:rsidR="00BD37D6" w:rsidRDefault="00BD37D6" w:rsidP="00E4441F">
      <w:pPr>
        <w:autoSpaceDE w:val="0"/>
        <w:autoSpaceDN w:val="0"/>
        <w:adjustRightInd w:val="0"/>
        <w:rPr>
          <w:szCs w:val="28"/>
        </w:rPr>
      </w:pPr>
    </w:p>
    <w:p w:rsidR="00BD37D6" w:rsidRDefault="00BD37D6" w:rsidP="00E4441F">
      <w:pPr>
        <w:autoSpaceDE w:val="0"/>
        <w:autoSpaceDN w:val="0"/>
        <w:adjustRightInd w:val="0"/>
        <w:rPr>
          <w:szCs w:val="28"/>
        </w:rPr>
      </w:pPr>
    </w:p>
    <w:p w:rsidR="00BD37D6" w:rsidRDefault="00BD37D6" w:rsidP="00E4441F">
      <w:pPr>
        <w:autoSpaceDE w:val="0"/>
        <w:autoSpaceDN w:val="0"/>
        <w:adjustRightInd w:val="0"/>
        <w:rPr>
          <w:szCs w:val="28"/>
        </w:rPr>
      </w:pPr>
    </w:p>
    <w:p w:rsidR="00BD37D6" w:rsidRPr="00CE3478" w:rsidRDefault="00BD37D6" w:rsidP="00BD37D6">
      <w:pPr>
        <w:autoSpaceDE w:val="0"/>
        <w:autoSpaceDN w:val="0"/>
        <w:adjustRightInd w:val="0"/>
        <w:ind w:left="-680"/>
        <w:rPr>
          <w:szCs w:val="28"/>
        </w:rPr>
      </w:pPr>
    </w:p>
    <w:p w:rsidR="00774485" w:rsidRPr="00C94C10" w:rsidRDefault="00774485" w:rsidP="00E4441F">
      <w:pPr>
        <w:pStyle w:val="ConsPlusNormal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</w:p>
    <w:p w:rsidR="00774485" w:rsidRPr="00C94C10" w:rsidRDefault="00774485" w:rsidP="00E4441F">
      <w:pPr>
        <w:pStyle w:val="ConsPlusNormal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</w:p>
    <w:p w:rsidR="00C94C10" w:rsidRPr="00C94C10" w:rsidRDefault="00C94C10" w:rsidP="00E4441F">
      <w:pPr>
        <w:pStyle w:val="ConsPlusNormal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</w:p>
    <w:p w:rsidR="00C3561D" w:rsidRDefault="00C3561D">
      <w:pPr>
        <w:rPr>
          <w:bCs/>
          <w:szCs w:val="28"/>
        </w:rPr>
      </w:pPr>
      <w:r>
        <w:rPr>
          <w:bCs/>
          <w:szCs w:val="28"/>
        </w:rPr>
        <w:br w:type="page"/>
      </w:r>
    </w:p>
    <w:p w:rsidR="00C94C10" w:rsidRPr="00C94C10" w:rsidRDefault="00C94C10" w:rsidP="00E4441F">
      <w:pPr>
        <w:pStyle w:val="ConsPlusNormal"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</w:p>
    <w:p w:rsidR="00C94C10" w:rsidRPr="00F733EE" w:rsidRDefault="00C94C10" w:rsidP="0094625C">
      <w:pPr>
        <w:pStyle w:val="ConsPlusNormal"/>
        <w:ind w:left="5245"/>
        <w:outlineLvl w:val="1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F733EE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Приложение № 1 к Порядку проведения оценки регулирующего воздействия проектов муниципальных нормативных правовых актов городского </w:t>
      </w:r>
      <w:r w:rsidR="00F733EE" w:rsidRPr="00F733EE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о</w:t>
      </w:r>
      <w:r w:rsidRPr="00F733EE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к</w:t>
      </w:r>
      <w:r w:rsidR="00E4441F" w:rsidRPr="00F733EE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руга</w:t>
      </w:r>
      <w:r w:rsidR="00F733EE" w:rsidRPr="00F733EE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город Октябрьский </w:t>
      </w:r>
      <w:r w:rsidRPr="00F733EE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Республики Башкортостан</w:t>
      </w:r>
    </w:p>
    <w:p w:rsidR="00774485" w:rsidRPr="00E4441F" w:rsidRDefault="00774485" w:rsidP="00E4441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4485" w:rsidRPr="00E4441F" w:rsidRDefault="00774485" w:rsidP="00E4441F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E6F09" w:rsidRPr="00F733EE" w:rsidRDefault="005E6F09" w:rsidP="00E4441F">
      <w:pPr>
        <w:ind w:firstLine="0"/>
        <w:jc w:val="center"/>
        <w:rPr>
          <w:rFonts w:cs="Times New Roman"/>
          <w:b/>
          <w:sz w:val="24"/>
          <w:szCs w:val="24"/>
        </w:rPr>
      </w:pPr>
      <w:r w:rsidRPr="00F733EE">
        <w:rPr>
          <w:rFonts w:cs="Times New Roman"/>
          <w:b/>
          <w:sz w:val="24"/>
          <w:szCs w:val="24"/>
        </w:rPr>
        <w:t>Пояснительная записка к</w:t>
      </w:r>
    </w:p>
    <w:p w:rsidR="005E6F09" w:rsidRPr="00F733EE" w:rsidRDefault="005E6F09" w:rsidP="00F733EE">
      <w:pPr>
        <w:ind w:firstLine="0"/>
        <w:jc w:val="center"/>
        <w:rPr>
          <w:rFonts w:cs="Times New Roman"/>
          <w:b/>
          <w:sz w:val="24"/>
          <w:szCs w:val="24"/>
        </w:rPr>
      </w:pPr>
      <w:r w:rsidRPr="00F733EE">
        <w:rPr>
          <w:rFonts w:cs="Times New Roman"/>
          <w:b/>
          <w:sz w:val="24"/>
          <w:szCs w:val="24"/>
        </w:rPr>
        <w:t>проекту ______________________________</w:t>
      </w:r>
    </w:p>
    <w:p w:rsidR="005E6F09" w:rsidRPr="00F733EE" w:rsidRDefault="005E6F09" w:rsidP="00F733EE">
      <w:pPr>
        <w:jc w:val="center"/>
        <w:rPr>
          <w:rFonts w:cs="Times New Roman"/>
          <w:sz w:val="24"/>
          <w:szCs w:val="24"/>
        </w:rPr>
      </w:pPr>
      <w:r w:rsidRPr="00F733EE">
        <w:rPr>
          <w:rFonts w:cs="Times New Roman"/>
          <w:sz w:val="24"/>
          <w:szCs w:val="24"/>
        </w:rPr>
        <w:t>(вид нормативного правового акта)</w:t>
      </w:r>
    </w:p>
    <w:p w:rsidR="005E6F09" w:rsidRPr="00F733EE" w:rsidRDefault="005E6F09" w:rsidP="00F733EE">
      <w:pPr>
        <w:ind w:firstLine="0"/>
        <w:jc w:val="center"/>
        <w:rPr>
          <w:rFonts w:cs="Times New Roman"/>
          <w:sz w:val="24"/>
          <w:szCs w:val="24"/>
        </w:rPr>
      </w:pPr>
      <w:r w:rsidRPr="00F733EE">
        <w:rPr>
          <w:rFonts w:cs="Times New Roman"/>
          <w:sz w:val="24"/>
          <w:szCs w:val="24"/>
        </w:rPr>
        <w:t>«__________________________________________________________»</w:t>
      </w:r>
    </w:p>
    <w:p w:rsidR="005E6F09" w:rsidRPr="00F733EE" w:rsidRDefault="005E6F09" w:rsidP="00F733EE">
      <w:pPr>
        <w:ind w:firstLine="0"/>
        <w:jc w:val="center"/>
        <w:rPr>
          <w:rFonts w:cs="Times New Roman"/>
          <w:sz w:val="24"/>
          <w:szCs w:val="24"/>
        </w:rPr>
      </w:pPr>
      <w:r w:rsidRPr="00F733EE">
        <w:rPr>
          <w:rFonts w:cs="Times New Roman"/>
          <w:sz w:val="24"/>
          <w:szCs w:val="24"/>
        </w:rPr>
        <w:t>(наименование нормативного правового акта)</w:t>
      </w:r>
    </w:p>
    <w:p w:rsidR="005E6F09" w:rsidRPr="00F733EE" w:rsidRDefault="005E6F09" w:rsidP="00F733EE">
      <w:pPr>
        <w:ind w:firstLine="0"/>
        <w:rPr>
          <w:rFonts w:cs="Times New Roman"/>
          <w:sz w:val="24"/>
          <w:szCs w:val="24"/>
        </w:rPr>
      </w:pPr>
    </w:p>
    <w:p w:rsidR="005E6F09" w:rsidRPr="00F733EE" w:rsidRDefault="005E6F09" w:rsidP="00F733EE">
      <w:pPr>
        <w:pStyle w:val="a5"/>
        <w:numPr>
          <w:ilvl w:val="0"/>
          <w:numId w:val="4"/>
        </w:numPr>
        <w:spacing w:after="0"/>
        <w:ind w:left="0"/>
        <w:jc w:val="center"/>
        <w:rPr>
          <w:rFonts w:cs="Times New Roman"/>
          <w:b/>
          <w:sz w:val="24"/>
          <w:szCs w:val="24"/>
        </w:rPr>
      </w:pPr>
      <w:r w:rsidRPr="00F733EE">
        <w:rPr>
          <w:rFonts w:cs="Times New Roman"/>
          <w:b/>
          <w:sz w:val="24"/>
          <w:szCs w:val="24"/>
        </w:rPr>
        <w:t>Общая информация</w:t>
      </w:r>
    </w:p>
    <w:p w:rsidR="005E6F09" w:rsidRPr="00F733EE" w:rsidRDefault="005E6F09" w:rsidP="00F733EE">
      <w:pPr>
        <w:pStyle w:val="a5"/>
        <w:spacing w:after="0"/>
        <w:ind w:left="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4"/>
        <w:gridCol w:w="3379"/>
        <w:gridCol w:w="5559"/>
      </w:tblGrid>
      <w:tr w:rsidR="005E6F09" w:rsidRPr="00F733EE" w:rsidTr="0094625C">
        <w:tc>
          <w:tcPr>
            <w:tcW w:w="331" w:type="pct"/>
          </w:tcPr>
          <w:p w:rsidR="005E6F09" w:rsidRPr="00F733EE" w:rsidRDefault="005E6F09" w:rsidP="00F733EE">
            <w:pPr>
              <w:pStyle w:val="a5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1.1.</w:t>
            </w:r>
          </w:p>
        </w:tc>
        <w:tc>
          <w:tcPr>
            <w:tcW w:w="4669" w:type="pct"/>
            <w:gridSpan w:val="2"/>
          </w:tcPr>
          <w:p w:rsidR="005E6F09" w:rsidRPr="00F733EE" w:rsidRDefault="005E6F09" w:rsidP="00F733EE">
            <w:pPr>
              <w:pBdr>
                <w:bottom w:val="single" w:sz="4" w:space="1" w:color="auto"/>
              </w:pBdr>
              <w:ind w:firstLine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 xml:space="preserve">Разработчик проекта нормативного правового акта: </w:t>
            </w:r>
          </w:p>
          <w:p w:rsidR="005E6F09" w:rsidRPr="00F733EE" w:rsidRDefault="005E6F09" w:rsidP="00F733EE">
            <w:pPr>
              <w:pBdr>
                <w:bottom w:val="single" w:sz="4" w:space="1" w:color="auto"/>
              </w:pBdr>
              <w:jc w:val="center"/>
              <w:rPr>
                <w:rFonts w:cs="Times New Roman"/>
                <w:sz w:val="22"/>
              </w:rPr>
            </w:pPr>
          </w:p>
          <w:p w:rsidR="005E6F09" w:rsidRPr="00F733EE" w:rsidRDefault="005E6F09" w:rsidP="00F733EE">
            <w:pPr>
              <w:pStyle w:val="a5"/>
              <w:spacing w:after="0"/>
              <w:ind w:left="0"/>
              <w:jc w:val="center"/>
              <w:rPr>
                <w:rFonts w:cs="Times New Roman"/>
                <w:i/>
                <w:sz w:val="22"/>
              </w:rPr>
            </w:pPr>
            <w:r w:rsidRPr="00F733EE">
              <w:rPr>
                <w:rFonts w:cs="Times New Roman"/>
                <w:i/>
                <w:sz w:val="22"/>
              </w:rPr>
              <w:t>(указываются полное наименовани</w:t>
            </w:r>
            <w:r w:rsidR="00E4441F" w:rsidRPr="00F733EE">
              <w:rPr>
                <w:rFonts w:cs="Times New Roman"/>
                <w:i/>
                <w:sz w:val="22"/>
              </w:rPr>
              <w:t>е</w:t>
            </w:r>
            <w:r w:rsidRPr="00F733EE">
              <w:rPr>
                <w:rFonts w:cs="Times New Roman"/>
                <w:i/>
                <w:sz w:val="22"/>
              </w:rPr>
              <w:t>)</w:t>
            </w:r>
          </w:p>
        </w:tc>
      </w:tr>
      <w:tr w:rsidR="005E6F09" w:rsidRPr="00F733EE" w:rsidTr="0094625C">
        <w:tc>
          <w:tcPr>
            <w:tcW w:w="331" w:type="pct"/>
          </w:tcPr>
          <w:p w:rsidR="005E6F09" w:rsidRPr="00F733EE" w:rsidRDefault="005E6F09" w:rsidP="00F733EE">
            <w:pPr>
              <w:pStyle w:val="a5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1.2.</w:t>
            </w:r>
          </w:p>
        </w:tc>
        <w:tc>
          <w:tcPr>
            <w:tcW w:w="4669" w:type="pct"/>
            <w:gridSpan w:val="2"/>
          </w:tcPr>
          <w:p w:rsidR="005E6F09" w:rsidRPr="00F733EE" w:rsidRDefault="005E6F09" w:rsidP="00F733EE">
            <w:pPr>
              <w:pBdr>
                <w:bottom w:val="single" w:sz="4" w:space="1" w:color="auto"/>
              </w:pBdr>
              <w:ind w:firstLine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 xml:space="preserve">Сведения о соисполнителях: </w:t>
            </w:r>
          </w:p>
          <w:p w:rsidR="005E6F09" w:rsidRPr="00F733EE" w:rsidRDefault="005E6F09" w:rsidP="00F733EE">
            <w:pPr>
              <w:pBdr>
                <w:bottom w:val="single" w:sz="4" w:space="1" w:color="auto"/>
              </w:pBdr>
              <w:rPr>
                <w:rFonts w:cs="Times New Roman"/>
                <w:sz w:val="22"/>
              </w:rPr>
            </w:pPr>
          </w:p>
          <w:p w:rsidR="005E6F09" w:rsidRPr="00F733EE" w:rsidRDefault="005E6F09" w:rsidP="00F733EE">
            <w:pPr>
              <w:pStyle w:val="a5"/>
              <w:spacing w:after="0"/>
              <w:ind w:left="0"/>
              <w:jc w:val="center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i/>
                <w:sz w:val="22"/>
              </w:rPr>
              <w:t>(указываются полное наименовани</w:t>
            </w:r>
            <w:r w:rsidR="00E4441F" w:rsidRPr="00F733EE">
              <w:rPr>
                <w:rFonts w:cs="Times New Roman"/>
                <w:i/>
                <w:sz w:val="22"/>
              </w:rPr>
              <w:t>е</w:t>
            </w:r>
            <w:r w:rsidRPr="00F733EE">
              <w:rPr>
                <w:rFonts w:cs="Times New Roman"/>
                <w:i/>
                <w:sz w:val="22"/>
              </w:rPr>
              <w:t>)</w:t>
            </w:r>
          </w:p>
        </w:tc>
      </w:tr>
      <w:tr w:rsidR="005E6F09" w:rsidRPr="00F733EE" w:rsidTr="0094625C">
        <w:tc>
          <w:tcPr>
            <w:tcW w:w="331" w:type="pct"/>
          </w:tcPr>
          <w:p w:rsidR="005E6F09" w:rsidRPr="00F733EE" w:rsidRDefault="005E6F09" w:rsidP="00F733EE">
            <w:pPr>
              <w:pStyle w:val="a5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1.3.</w:t>
            </w:r>
          </w:p>
        </w:tc>
        <w:tc>
          <w:tcPr>
            <w:tcW w:w="4669" w:type="pct"/>
            <w:gridSpan w:val="2"/>
          </w:tcPr>
          <w:p w:rsidR="005E6F09" w:rsidRPr="00F733EE" w:rsidRDefault="005E6F09" w:rsidP="00F733EE">
            <w:pPr>
              <w:pBdr>
                <w:bottom w:val="single" w:sz="4" w:space="1" w:color="auto"/>
              </w:pBdr>
              <w:ind w:firstLine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 xml:space="preserve">Вид и наименование проекта нормативного правового акта: </w:t>
            </w:r>
          </w:p>
          <w:p w:rsidR="005E6F09" w:rsidRPr="00F733EE" w:rsidRDefault="005E6F09" w:rsidP="00F733EE">
            <w:pPr>
              <w:pBdr>
                <w:bottom w:val="single" w:sz="4" w:space="1" w:color="auto"/>
              </w:pBdr>
              <w:rPr>
                <w:rFonts w:cs="Times New Roman"/>
                <w:sz w:val="22"/>
              </w:rPr>
            </w:pPr>
          </w:p>
          <w:p w:rsidR="005E6F09" w:rsidRPr="00F733EE" w:rsidRDefault="005E6F09" w:rsidP="00F733EE">
            <w:pPr>
              <w:pStyle w:val="a5"/>
              <w:spacing w:after="0"/>
              <w:ind w:left="0"/>
              <w:jc w:val="center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i/>
                <w:sz w:val="22"/>
              </w:rPr>
              <w:t>(</w:t>
            </w:r>
            <w:r w:rsidRPr="00F733EE">
              <w:rPr>
                <w:rFonts w:eastAsia="Times New Roman" w:cs="Times New Roman"/>
                <w:i/>
                <w:sz w:val="22"/>
                <w:lang w:eastAsia="ru-RU"/>
              </w:rPr>
              <w:t>место для текстового описания</w:t>
            </w:r>
            <w:r w:rsidRPr="00F733EE">
              <w:rPr>
                <w:rFonts w:cs="Times New Roman"/>
                <w:i/>
                <w:sz w:val="22"/>
              </w:rPr>
              <w:t>)</w:t>
            </w:r>
          </w:p>
        </w:tc>
      </w:tr>
      <w:tr w:rsidR="005E6F09" w:rsidRPr="00F733EE" w:rsidTr="0094625C">
        <w:tc>
          <w:tcPr>
            <w:tcW w:w="331" w:type="pct"/>
          </w:tcPr>
          <w:p w:rsidR="005E6F09" w:rsidRPr="00F733EE" w:rsidRDefault="005E6F09" w:rsidP="00F733EE">
            <w:pPr>
              <w:pStyle w:val="a5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1.4.</w:t>
            </w:r>
          </w:p>
        </w:tc>
        <w:tc>
          <w:tcPr>
            <w:tcW w:w="4669" w:type="pct"/>
            <w:gridSpan w:val="2"/>
          </w:tcPr>
          <w:p w:rsidR="005E6F09" w:rsidRPr="00F733EE" w:rsidRDefault="005E6F09" w:rsidP="00F733EE">
            <w:pPr>
              <w:pBdr>
                <w:bottom w:val="single" w:sz="4" w:space="1" w:color="auto"/>
              </w:pBdr>
              <w:ind w:firstLine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 xml:space="preserve">Описание проблемы, на решение которой направлен предлагаемый способ регулирования: </w:t>
            </w:r>
          </w:p>
          <w:p w:rsidR="005E6F09" w:rsidRPr="00F733EE" w:rsidRDefault="005E6F09" w:rsidP="00F733EE">
            <w:pPr>
              <w:pBdr>
                <w:bottom w:val="single" w:sz="4" w:space="1" w:color="auto"/>
              </w:pBdr>
              <w:rPr>
                <w:rFonts w:cs="Times New Roman"/>
                <w:sz w:val="22"/>
              </w:rPr>
            </w:pPr>
          </w:p>
          <w:p w:rsidR="005E6F09" w:rsidRPr="00F733EE" w:rsidRDefault="005E6F09" w:rsidP="00F733EE">
            <w:pPr>
              <w:pStyle w:val="a5"/>
              <w:spacing w:after="0"/>
              <w:ind w:left="0"/>
              <w:jc w:val="center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i/>
                <w:sz w:val="22"/>
              </w:rPr>
              <w:t>(</w:t>
            </w:r>
            <w:r w:rsidRPr="00F733EE">
              <w:rPr>
                <w:rFonts w:eastAsia="Times New Roman" w:cs="Times New Roman"/>
                <w:i/>
                <w:sz w:val="22"/>
                <w:lang w:eastAsia="ru-RU"/>
              </w:rPr>
              <w:t>место для текстового описания</w:t>
            </w:r>
            <w:r w:rsidRPr="00F733EE">
              <w:rPr>
                <w:rFonts w:cs="Times New Roman"/>
                <w:i/>
                <w:sz w:val="22"/>
              </w:rPr>
              <w:t>)</w:t>
            </w:r>
          </w:p>
        </w:tc>
      </w:tr>
      <w:tr w:rsidR="005E6F09" w:rsidRPr="00F733EE" w:rsidTr="0094625C">
        <w:tc>
          <w:tcPr>
            <w:tcW w:w="331" w:type="pct"/>
          </w:tcPr>
          <w:p w:rsidR="005E6F09" w:rsidRPr="00F733EE" w:rsidRDefault="005E6F09" w:rsidP="00F733EE">
            <w:pPr>
              <w:pStyle w:val="a5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1.5.</w:t>
            </w:r>
          </w:p>
        </w:tc>
        <w:tc>
          <w:tcPr>
            <w:tcW w:w="4669" w:type="pct"/>
            <w:gridSpan w:val="2"/>
          </w:tcPr>
          <w:p w:rsidR="005E6F09" w:rsidRPr="00F733EE" w:rsidRDefault="005E6F09" w:rsidP="00F733EE">
            <w:pPr>
              <w:pBdr>
                <w:bottom w:val="single" w:sz="4" w:space="1" w:color="auto"/>
              </w:pBdr>
              <w:ind w:firstLine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 xml:space="preserve">Основание для разработки проекта нормативного правового акта: </w:t>
            </w:r>
          </w:p>
          <w:p w:rsidR="005E6F09" w:rsidRPr="00F733EE" w:rsidRDefault="005E6F09" w:rsidP="00F733EE">
            <w:pPr>
              <w:pBdr>
                <w:bottom w:val="single" w:sz="4" w:space="1" w:color="auto"/>
              </w:pBdr>
              <w:rPr>
                <w:rFonts w:cs="Times New Roman"/>
                <w:sz w:val="22"/>
              </w:rPr>
            </w:pPr>
          </w:p>
          <w:p w:rsidR="005E6F09" w:rsidRPr="00F733EE" w:rsidRDefault="005E6F09" w:rsidP="00F733EE">
            <w:pPr>
              <w:pStyle w:val="a5"/>
              <w:spacing w:after="0"/>
              <w:ind w:left="0"/>
              <w:jc w:val="center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i/>
                <w:sz w:val="22"/>
              </w:rPr>
              <w:t>(</w:t>
            </w:r>
            <w:r w:rsidRPr="00F733EE">
              <w:rPr>
                <w:rFonts w:eastAsia="Times New Roman" w:cs="Times New Roman"/>
                <w:i/>
                <w:sz w:val="22"/>
                <w:lang w:eastAsia="ru-RU"/>
              </w:rPr>
              <w:t>место для текстового описания</w:t>
            </w:r>
            <w:r w:rsidRPr="00F733EE">
              <w:rPr>
                <w:rFonts w:cs="Times New Roman"/>
                <w:i/>
                <w:sz w:val="22"/>
              </w:rPr>
              <w:t>)</w:t>
            </w:r>
          </w:p>
        </w:tc>
      </w:tr>
      <w:tr w:rsidR="005E6F09" w:rsidRPr="00F733EE" w:rsidTr="0094625C">
        <w:tc>
          <w:tcPr>
            <w:tcW w:w="331" w:type="pct"/>
          </w:tcPr>
          <w:p w:rsidR="005E6F09" w:rsidRPr="00F733EE" w:rsidRDefault="005E6F09" w:rsidP="00F733EE">
            <w:pPr>
              <w:pStyle w:val="a5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1.6.</w:t>
            </w:r>
          </w:p>
        </w:tc>
        <w:tc>
          <w:tcPr>
            <w:tcW w:w="4669" w:type="pct"/>
            <w:gridSpan w:val="2"/>
          </w:tcPr>
          <w:p w:rsidR="005E6F09" w:rsidRPr="00F733EE" w:rsidRDefault="005E6F09" w:rsidP="00F733EE">
            <w:pPr>
              <w:pBdr>
                <w:bottom w:val="single" w:sz="4" w:space="1" w:color="auto"/>
              </w:pBdr>
              <w:ind w:firstLine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Краткое описание целей предлагаемого регулирования:</w:t>
            </w:r>
          </w:p>
          <w:p w:rsidR="005E6F09" w:rsidRPr="00F733EE" w:rsidRDefault="005E6F09" w:rsidP="00F733EE">
            <w:pPr>
              <w:pBdr>
                <w:bottom w:val="single" w:sz="4" w:space="1" w:color="auto"/>
              </w:pBdr>
              <w:rPr>
                <w:rFonts w:cs="Times New Roman"/>
                <w:sz w:val="22"/>
              </w:rPr>
            </w:pPr>
          </w:p>
          <w:p w:rsidR="005E6F09" w:rsidRPr="00F733EE" w:rsidRDefault="005E6F09" w:rsidP="00F733EE">
            <w:pPr>
              <w:pStyle w:val="a5"/>
              <w:spacing w:after="0"/>
              <w:ind w:left="0"/>
              <w:jc w:val="center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i/>
                <w:sz w:val="22"/>
              </w:rPr>
              <w:t>(</w:t>
            </w:r>
            <w:r w:rsidRPr="00F733EE">
              <w:rPr>
                <w:rFonts w:eastAsia="Times New Roman" w:cs="Times New Roman"/>
                <w:i/>
                <w:sz w:val="22"/>
                <w:lang w:eastAsia="ru-RU"/>
              </w:rPr>
              <w:t>место для текстового описания</w:t>
            </w:r>
            <w:r w:rsidRPr="00F733EE">
              <w:rPr>
                <w:rFonts w:cs="Times New Roman"/>
                <w:i/>
                <w:sz w:val="22"/>
              </w:rPr>
              <w:t>)</w:t>
            </w:r>
          </w:p>
        </w:tc>
      </w:tr>
      <w:tr w:rsidR="005E6F09" w:rsidRPr="00F733EE" w:rsidTr="0094625C">
        <w:tc>
          <w:tcPr>
            <w:tcW w:w="331" w:type="pct"/>
            <w:vMerge w:val="restart"/>
          </w:tcPr>
          <w:p w:rsidR="005E6F09" w:rsidRPr="00F733EE" w:rsidRDefault="005E6F09" w:rsidP="00F733EE">
            <w:pPr>
              <w:pStyle w:val="a5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1.7.</w:t>
            </w:r>
          </w:p>
        </w:tc>
        <w:tc>
          <w:tcPr>
            <w:tcW w:w="4669" w:type="pct"/>
            <w:gridSpan w:val="2"/>
          </w:tcPr>
          <w:p w:rsidR="005E6F09" w:rsidRPr="00F733EE" w:rsidRDefault="005E6F09" w:rsidP="00F733EE">
            <w:pPr>
              <w:ind w:firstLine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Контактная информация исполнителя:</w:t>
            </w:r>
          </w:p>
          <w:p w:rsidR="005E6F09" w:rsidRPr="00F733EE" w:rsidRDefault="005E6F09" w:rsidP="00F733EE">
            <w:pPr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фамилия, имя, отчество ответственного лица:</w:t>
            </w:r>
          </w:p>
        </w:tc>
      </w:tr>
      <w:tr w:rsidR="005E6F09" w:rsidRPr="00F733EE" w:rsidTr="0094625C">
        <w:tc>
          <w:tcPr>
            <w:tcW w:w="331" w:type="pct"/>
            <w:vMerge/>
          </w:tcPr>
          <w:p w:rsidR="005E6F09" w:rsidRPr="00F733EE" w:rsidRDefault="005E6F09" w:rsidP="00F733E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:rsidR="005E6F09" w:rsidRPr="00F733EE" w:rsidRDefault="005E6F09" w:rsidP="00F733EE">
            <w:pPr>
              <w:ind w:firstLine="0"/>
              <w:rPr>
                <w:rFonts w:cs="Times New Roman"/>
                <w:sz w:val="22"/>
              </w:rPr>
            </w:pPr>
            <w:r w:rsidRPr="00F733EE">
              <w:rPr>
                <w:rFonts w:eastAsia="Times New Roman" w:cs="Times New Roman"/>
                <w:sz w:val="22"/>
                <w:lang w:eastAsia="ru-RU"/>
              </w:rPr>
              <w:t>Ф.И.О. ответственного лица: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09" w:rsidRPr="00F733EE" w:rsidRDefault="005E6F09" w:rsidP="00F733EE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E6F09" w:rsidRPr="00F733EE" w:rsidTr="0094625C">
        <w:tc>
          <w:tcPr>
            <w:tcW w:w="331" w:type="pct"/>
            <w:vMerge/>
          </w:tcPr>
          <w:p w:rsidR="005E6F09" w:rsidRPr="00F733EE" w:rsidRDefault="005E6F09" w:rsidP="00F733E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:rsidR="005E6F09" w:rsidRPr="00F733EE" w:rsidRDefault="005E6F09" w:rsidP="00F733EE">
            <w:pPr>
              <w:ind w:firstLine="0"/>
              <w:rPr>
                <w:rFonts w:cs="Times New Roman"/>
                <w:sz w:val="22"/>
              </w:rPr>
            </w:pPr>
            <w:r w:rsidRPr="00F733EE">
              <w:rPr>
                <w:rFonts w:eastAsia="Times New Roman" w:cs="Times New Roman"/>
                <w:sz w:val="22"/>
                <w:lang w:eastAsia="ru-RU"/>
              </w:rPr>
              <w:t>должность и наименование структурного подразделения: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09" w:rsidRPr="00F733EE" w:rsidRDefault="005E6F09" w:rsidP="00F733EE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E6F09" w:rsidRPr="00F733EE" w:rsidTr="0094625C">
        <w:trPr>
          <w:trHeight w:val="249"/>
        </w:trPr>
        <w:tc>
          <w:tcPr>
            <w:tcW w:w="331" w:type="pct"/>
            <w:vMerge/>
          </w:tcPr>
          <w:p w:rsidR="005E6F09" w:rsidRPr="00F733EE" w:rsidRDefault="005E6F09" w:rsidP="00F733E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:rsidR="005E6F09" w:rsidRPr="00F733EE" w:rsidRDefault="005E6F09" w:rsidP="00F733EE">
            <w:pPr>
              <w:ind w:firstLine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почтовый адрес: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09" w:rsidRPr="00F733EE" w:rsidRDefault="005E6F09" w:rsidP="00F733EE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5E6F09" w:rsidRPr="00F733EE" w:rsidTr="0094625C">
        <w:trPr>
          <w:trHeight w:val="249"/>
        </w:trPr>
        <w:tc>
          <w:tcPr>
            <w:tcW w:w="331" w:type="pct"/>
            <w:vMerge/>
          </w:tcPr>
          <w:p w:rsidR="005E6F09" w:rsidRPr="00F733EE" w:rsidRDefault="005E6F09" w:rsidP="00F733E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:rsidR="005E6F09" w:rsidRPr="00F733EE" w:rsidRDefault="005E6F09" w:rsidP="00F733E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733EE">
              <w:rPr>
                <w:rFonts w:eastAsia="Times New Roman" w:cs="Times New Roman"/>
                <w:sz w:val="22"/>
                <w:lang w:eastAsia="ru-RU"/>
              </w:rPr>
              <w:t>адрес электронной почты: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09" w:rsidRPr="00F733EE" w:rsidRDefault="005E6F09" w:rsidP="00F733EE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5E6F09" w:rsidRPr="00F733EE" w:rsidTr="0094625C">
        <w:trPr>
          <w:trHeight w:val="249"/>
        </w:trPr>
        <w:tc>
          <w:tcPr>
            <w:tcW w:w="331" w:type="pct"/>
            <w:vMerge/>
          </w:tcPr>
          <w:p w:rsidR="005E6F09" w:rsidRPr="00F733EE" w:rsidRDefault="005E6F09" w:rsidP="00F733EE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:rsidR="005E6F09" w:rsidRPr="00F733EE" w:rsidRDefault="005E6F09" w:rsidP="00F733EE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733EE">
              <w:rPr>
                <w:rFonts w:eastAsia="Times New Roman" w:cs="Times New Roman"/>
                <w:sz w:val="22"/>
                <w:lang w:eastAsia="ru-RU"/>
              </w:rPr>
              <w:t>Телефон: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09" w:rsidRPr="00F733EE" w:rsidRDefault="005E6F09" w:rsidP="00F733EE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</w:tbl>
    <w:p w:rsidR="005E6F09" w:rsidRPr="00F733EE" w:rsidRDefault="005E6F09" w:rsidP="00F733EE">
      <w:pPr>
        <w:jc w:val="center"/>
        <w:rPr>
          <w:rFonts w:cs="Times New Roman"/>
          <w:sz w:val="22"/>
        </w:rPr>
      </w:pPr>
    </w:p>
    <w:p w:rsidR="005E6F09" w:rsidRPr="00F733EE" w:rsidRDefault="005E6F09" w:rsidP="00F733EE">
      <w:pPr>
        <w:pStyle w:val="a5"/>
        <w:numPr>
          <w:ilvl w:val="0"/>
          <w:numId w:val="4"/>
        </w:numPr>
        <w:spacing w:after="0"/>
        <w:ind w:left="0"/>
        <w:jc w:val="center"/>
        <w:rPr>
          <w:rFonts w:cs="Times New Roman"/>
          <w:b/>
          <w:sz w:val="22"/>
        </w:rPr>
      </w:pPr>
      <w:r w:rsidRPr="00F733EE">
        <w:rPr>
          <w:rFonts w:cs="Times New Roman"/>
          <w:b/>
          <w:sz w:val="22"/>
        </w:rPr>
        <w:t xml:space="preserve">Степень регулирующего воздействия нормативного правового акта </w:t>
      </w:r>
    </w:p>
    <w:p w:rsidR="005E6F09" w:rsidRPr="00F733EE" w:rsidRDefault="005E6F09" w:rsidP="00F733EE">
      <w:pPr>
        <w:pStyle w:val="a5"/>
        <w:spacing w:after="0"/>
        <w:ind w:left="0"/>
        <w:rPr>
          <w:rFonts w:cs="Times New Roman"/>
          <w:b/>
          <w:sz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3"/>
        <w:gridCol w:w="4382"/>
        <w:gridCol w:w="4417"/>
      </w:tblGrid>
      <w:tr w:rsidR="005E6F09" w:rsidRPr="00F733EE" w:rsidTr="0094625C">
        <w:tc>
          <w:tcPr>
            <w:tcW w:w="404" w:type="pct"/>
          </w:tcPr>
          <w:p w:rsidR="005E6F09" w:rsidRPr="00F733EE" w:rsidRDefault="005E6F09" w:rsidP="00F733EE">
            <w:pPr>
              <w:pStyle w:val="a5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  <w:lang w:val="en-US"/>
              </w:rPr>
              <w:t>2</w:t>
            </w:r>
            <w:r w:rsidRPr="00F733EE">
              <w:rPr>
                <w:rFonts w:cs="Times New Roman"/>
                <w:sz w:val="22"/>
              </w:rPr>
              <w:t>.1.</w:t>
            </w:r>
          </w:p>
        </w:tc>
        <w:tc>
          <w:tcPr>
            <w:tcW w:w="2289" w:type="pct"/>
          </w:tcPr>
          <w:p w:rsidR="005E6F09" w:rsidRPr="00F733EE" w:rsidRDefault="005E6F09" w:rsidP="00F733EE">
            <w:pPr>
              <w:ind w:firstLine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 xml:space="preserve">Степень регулирующего воздействия проекта нормативного правового акта: </w:t>
            </w:r>
          </w:p>
        </w:tc>
        <w:tc>
          <w:tcPr>
            <w:tcW w:w="2307" w:type="pct"/>
            <w:tcBorders>
              <w:bottom w:val="single" w:sz="4" w:space="0" w:color="auto"/>
            </w:tcBorders>
          </w:tcPr>
          <w:p w:rsidR="005E6F09" w:rsidRPr="00F733EE" w:rsidRDefault="005E6F09" w:rsidP="00F733EE">
            <w:pPr>
              <w:pStyle w:val="a5"/>
              <w:spacing w:after="0"/>
              <w:ind w:left="0"/>
              <w:jc w:val="center"/>
              <w:rPr>
                <w:rFonts w:cs="Times New Roman"/>
                <w:i/>
                <w:sz w:val="22"/>
              </w:rPr>
            </w:pPr>
          </w:p>
          <w:p w:rsidR="005E6F09" w:rsidRPr="00F733EE" w:rsidRDefault="005E6F09" w:rsidP="00F733EE">
            <w:pPr>
              <w:pStyle w:val="a5"/>
              <w:spacing w:after="0"/>
              <w:ind w:left="0"/>
              <w:jc w:val="center"/>
              <w:rPr>
                <w:rFonts w:cs="Times New Roman"/>
                <w:i/>
                <w:sz w:val="22"/>
              </w:rPr>
            </w:pPr>
            <w:r w:rsidRPr="00F733EE">
              <w:rPr>
                <w:rFonts w:cs="Times New Roman"/>
                <w:i/>
                <w:sz w:val="22"/>
              </w:rPr>
              <w:t>(высокая / средняя /)</w:t>
            </w:r>
          </w:p>
        </w:tc>
      </w:tr>
      <w:tr w:rsidR="005E6F09" w:rsidRPr="00F733EE" w:rsidTr="0094625C">
        <w:tc>
          <w:tcPr>
            <w:tcW w:w="404" w:type="pct"/>
          </w:tcPr>
          <w:p w:rsidR="005E6F09" w:rsidRPr="00F733EE" w:rsidRDefault="005E6F09" w:rsidP="00F733EE">
            <w:pPr>
              <w:pStyle w:val="a5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2.2.</w:t>
            </w:r>
          </w:p>
        </w:tc>
        <w:tc>
          <w:tcPr>
            <w:tcW w:w="4596" w:type="pct"/>
            <w:gridSpan w:val="2"/>
          </w:tcPr>
          <w:p w:rsidR="005E6F09" w:rsidRPr="00F733EE" w:rsidRDefault="005E6F09" w:rsidP="00F733EE">
            <w:pPr>
              <w:pBdr>
                <w:bottom w:val="single" w:sz="4" w:space="1" w:color="auto"/>
              </w:pBdr>
              <w:ind w:right="-358" w:firstLine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 xml:space="preserve">Обоснование отнесения проекта нормативного правового акта к определенной степени регулирующего воздействия: </w:t>
            </w:r>
          </w:p>
          <w:p w:rsidR="005E6F09" w:rsidRPr="00F733EE" w:rsidRDefault="005E6F09" w:rsidP="00F733EE">
            <w:pPr>
              <w:pBdr>
                <w:bottom w:val="single" w:sz="4" w:space="1" w:color="auto"/>
              </w:pBdr>
              <w:rPr>
                <w:rFonts w:cs="Times New Roman"/>
                <w:sz w:val="22"/>
              </w:rPr>
            </w:pPr>
          </w:p>
          <w:p w:rsidR="005E6F09" w:rsidRPr="00F733EE" w:rsidRDefault="005E6F09" w:rsidP="00F733EE">
            <w:pPr>
              <w:pStyle w:val="a5"/>
              <w:spacing w:after="0"/>
              <w:ind w:left="0"/>
              <w:jc w:val="center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i/>
                <w:sz w:val="22"/>
              </w:rPr>
              <w:t xml:space="preserve"> (место для текстового описания)</w:t>
            </w:r>
          </w:p>
        </w:tc>
      </w:tr>
    </w:tbl>
    <w:p w:rsidR="00E4441F" w:rsidRDefault="00E4441F" w:rsidP="00F733EE">
      <w:pPr>
        <w:jc w:val="center"/>
        <w:rPr>
          <w:rFonts w:eastAsia="Times New Roman" w:cs="Times New Roman"/>
          <w:b/>
          <w:sz w:val="22"/>
          <w:lang w:eastAsia="ru-RU"/>
        </w:rPr>
      </w:pPr>
    </w:p>
    <w:p w:rsidR="00023FCF" w:rsidRPr="00F733EE" w:rsidRDefault="00023FCF" w:rsidP="00F733EE">
      <w:pPr>
        <w:jc w:val="center"/>
        <w:rPr>
          <w:rFonts w:eastAsia="Times New Roman" w:cs="Times New Roman"/>
          <w:b/>
          <w:sz w:val="22"/>
          <w:lang w:eastAsia="ru-RU"/>
        </w:rPr>
      </w:pPr>
    </w:p>
    <w:p w:rsidR="005E6F09" w:rsidRPr="00F733EE" w:rsidRDefault="005E6F09" w:rsidP="00F733EE">
      <w:pPr>
        <w:pStyle w:val="a5"/>
        <w:numPr>
          <w:ilvl w:val="0"/>
          <w:numId w:val="4"/>
        </w:numPr>
        <w:spacing w:after="0"/>
        <w:ind w:left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733EE">
        <w:rPr>
          <w:rFonts w:eastAsia="Times New Roman" w:cs="Times New Roman"/>
          <w:b/>
          <w:sz w:val="22"/>
          <w:lang w:eastAsia="ru-RU"/>
        </w:rPr>
        <w:lastRenderedPageBreak/>
        <w:t>Основные группы субъектов предпринимательской</w:t>
      </w:r>
      <w:r w:rsidR="00C840D0" w:rsidRPr="00F733EE">
        <w:rPr>
          <w:rFonts w:eastAsia="Times New Roman" w:cs="Times New Roman"/>
          <w:b/>
          <w:sz w:val="22"/>
          <w:lang w:eastAsia="ru-RU"/>
        </w:rPr>
        <w:t xml:space="preserve"> </w:t>
      </w:r>
      <w:r w:rsidRPr="00F733EE">
        <w:rPr>
          <w:rFonts w:eastAsia="Times New Roman" w:cs="Times New Roman"/>
          <w:b/>
          <w:sz w:val="22"/>
          <w:lang w:eastAsia="ru-RU"/>
        </w:rPr>
        <w:t>и инвест</w:t>
      </w:r>
      <w:r w:rsidRPr="00F733EE">
        <w:rPr>
          <w:rFonts w:eastAsia="Times New Roman" w:cs="Times New Roman"/>
          <w:b/>
          <w:sz w:val="24"/>
          <w:szCs w:val="24"/>
          <w:lang w:eastAsia="ru-RU"/>
        </w:rPr>
        <w:t xml:space="preserve">иционной деятельности, иные заинтересованные лица, включая органы </w:t>
      </w:r>
      <w:r w:rsidR="00C840D0" w:rsidRPr="00F733EE">
        <w:rPr>
          <w:rFonts w:eastAsia="Times New Roman" w:cs="Times New Roman"/>
          <w:b/>
          <w:sz w:val="24"/>
          <w:szCs w:val="24"/>
          <w:lang w:eastAsia="ru-RU"/>
        </w:rPr>
        <w:t>местного самоуправления</w:t>
      </w:r>
      <w:r w:rsidRPr="00F733EE">
        <w:rPr>
          <w:rFonts w:eastAsia="Times New Roman" w:cs="Times New Roman"/>
          <w:b/>
          <w:sz w:val="24"/>
          <w:szCs w:val="24"/>
          <w:lang w:eastAsia="ru-RU"/>
        </w:rPr>
        <w:t>, интересы которых будут затронуты предлагаемым правовым регулированием, оценка количества таких субъектов</w:t>
      </w:r>
    </w:p>
    <w:p w:rsidR="00CF3EA8" w:rsidRPr="00F733EE" w:rsidRDefault="00CF3EA8" w:rsidP="00F733EE">
      <w:pPr>
        <w:pStyle w:val="a5"/>
        <w:spacing w:after="0"/>
        <w:ind w:left="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5"/>
        <w:gridCol w:w="3762"/>
        <w:gridCol w:w="779"/>
        <w:gridCol w:w="4256"/>
      </w:tblGrid>
      <w:tr w:rsidR="005E6F09" w:rsidRPr="00F733EE" w:rsidTr="005E6F09">
        <w:trPr>
          <w:trHeight w:val="55"/>
        </w:trPr>
        <w:tc>
          <w:tcPr>
            <w:tcW w:w="405" w:type="pct"/>
          </w:tcPr>
          <w:p w:rsidR="005E6F09" w:rsidRPr="00F733EE" w:rsidRDefault="00F66DA6" w:rsidP="00F733EE">
            <w:pPr>
              <w:pStyle w:val="a5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sz w:val="24"/>
                <w:szCs w:val="24"/>
              </w:rPr>
              <w:t>3</w:t>
            </w:r>
            <w:r w:rsidR="005E6F09" w:rsidRPr="00F733EE">
              <w:rPr>
                <w:rFonts w:cs="Times New Roman"/>
                <w:sz w:val="24"/>
                <w:szCs w:val="24"/>
              </w:rPr>
              <w:t>.1.</w:t>
            </w:r>
          </w:p>
        </w:tc>
        <w:tc>
          <w:tcPr>
            <w:tcW w:w="1965" w:type="pct"/>
          </w:tcPr>
          <w:p w:rsidR="005E6F09" w:rsidRPr="00F733EE" w:rsidRDefault="005E6F09" w:rsidP="00F733EE">
            <w:pPr>
              <w:pStyle w:val="a5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sz w:val="24"/>
                <w:szCs w:val="24"/>
              </w:rPr>
              <w:t>Группа участников отношений:</w:t>
            </w:r>
          </w:p>
        </w:tc>
        <w:tc>
          <w:tcPr>
            <w:tcW w:w="407" w:type="pct"/>
          </w:tcPr>
          <w:p w:rsidR="005E6F09" w:rsidRPr="00F733EE" w:rsidRDefault="00F66DA6" w:rsidP="00F733EE">
            <w:pPr>
              <w:pStyle w:val="a5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sz w:val="24"/>
                <w:szCs w:val="24"/>
              </w:rPr>
              <w:t>3</w:t>
            </w:r>
            <w:r w:rsidR="005E6F09" w:rsidRPr="00F733EE">
              <w:rPr>
                <w:rFonts w:cs="Times New Roman"/>
                <w:sz w:val="24"/>
                <w:szCs w:val="24"/>
              </w:rPr>
              <w:t>.2.</w:t>
            </w:r>
          </w:p>
        </w:tc>
        <w:tc>
          <w:tcPr>
            <w:tcW w:w="2223" w:type="pct"/>
          </w:tcPr>
          <w:p w:rsidR="005E6F09" w:rsidRPr="00F733EE" w:rsidRDefault="005E6F09" w:rsidP="00F733EE">
            <w:pPr>
              <w:pStyle w:val="a5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sz w:val="24"/>
                <w:szCs w:val="24"/>
              </w:rPr>
              <w:t>Оценка количества участников отношений:</w:t>
            </w:r>
          </w:p>
        </w:tc>
      </w:tr>
      <w:tr w:rsidR="005E6F09" w:rsidRPr="00F733EE" w:rsidTr="005E6F09">
        <w:trPr>
          <w:trHeight w:val="52"/>
        </w:trPr>
        <w:tc>
          <w:tcPr>
            <w:tcW w:w="5000" w:type="pct"/>
            <w:gridSpan w:val="4"/>
          </w:tcPr>
          <w:p w:rsidR="005E6F09" w:rsidRPr="00F733EE" w:rsidRDefault="005E6F09" w:rsidP="00F733EE">
            <w:pPr>
              <w:pStyle w:val="a5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i/>
                <w:sz w:val="24"/>
                <w:szCs w:val="24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5E6F09" w:rsidRPr="00F733EE" w:rsidTr="005E6F09">
        <w:trPr>
          <w:trHeight w:val="52"/>
        </w:trPr>
        <w:tc>
          <w:tcPr>
            <w:tcW w:w="2370" w:type="pct"/>
            <w:gridSpan w:val="2"/>
          </w:tcPr>
          <w:p w:rsidR="005E6F09" w:rsidRPr="00F733EE" w:rsidRDefault="005E6F09" w:rsidP="00F733EE">
            <w:pPr>
              <w:pStyle w:val="a5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30" w:type="pct"/>
            <w:gridSpan w:val="2"/>
          </w:tcPr>
          <w:p w:rsidR="005E6F09" w:rsidRPr="00F733EE" w:rsidRDefault="005E6F09" w:rsidP="00F733EE">
            <w:pPr>
              <w:pStyle w:val="a5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E6F09" w:rsidRPr="00F733EE" w:rsidTr="005E6F09">
        <w:trPr>
          <w:trHeight w:val="31"/>
        </w:trPr>
        <w:tc>
          <w:tcPr>
            <w:tcW w:w="5000" w:type="pct"/>
            <w:gridSpan w:val="4"/>
          </w:tcPr>
          <w:p w:rsidR="005E6F09" w:rsidRPr="00F733EE" w:rsidRDefault="005E6F09" w:rsidP="00E4441F">
            <w:pPr>
              <w:pStyle w:val="a5"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F733EE">
              <w:rPr>
                <w:rFonts w:cs="Times New Roman"/>
                <w:i/>
                <w:sz w:val="24"/>
                <w:szCs w:val="24"/>
              </w:rPr>
              <w:t>(Описание иной группы участников отношений)</w:t>
            </w:r>
          </w:p>
        </w:tc>
      </w:tr>
      <w:tr w:rsidR="005E6F09" w:rsidRPr="00F733EE" w:rsidTr="005E6F09">
        <w:trPr>
          <w:trHeight w:val="31"/>
        </w:trPr>
        <w:tc>
          <w:tcPr>
            <w:tcW w:w="2370" w:type="pct"/>
            <w:gridSpan w:val="2"/>
          </w:tcPr>
          <w:p w:rsidR="005E6F09" w:rsidRPr="00F733EE" w:rsidRDefault="005E6F09" w:rsidP="00E4441F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30" w:type="pct"/>
            <w:gridSpan w:val="2"/>
          </w:tcPr>
          <w:p w:rsidR="005E6F09" w:rsidRPr="00F733EE" w:rsidRDefault="005E6F09" w:rsidP="00E4441F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5E6F09" w:rsidRPr="00F733EE" w:rsidTr="005E6F09">
        <w:tc>
          <w:tcPr>
            <w:tcW w:w="405" w:type="pct"/>
          </w:tcPr>
          <w:p w:rsidR="005E6F09" w:rsidRPr="00F733EE" w:rsidRDefault="00F66DA6" w:rsidP="00CF3EA8">
            <w:pPr>
              <w:pStyle w:val="a5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sz w:val="24"/>
                <w:szCs w:val="24"/>
              </w:rPr>
              <w:t>3</w:t>
            </w:r>
            <w:r w:rsidR="005E6F09" w:rsidRPr="00F733EE">
              <w:rPr>
                <w:rFonts w:cs="Times New Roman"/>
                <w:sz w:val="24"/>
                <w:szCs w:val="24"/>
              </w:rPr>
              <w:t>.</w:t>
            </w:r>
            <w:r w:rsidR="005E6F09" w:rsidRPr="00F733EE">
              <w:rPr>
                <w:rFonts w:cs="Times New Roman"/>
                <w:sz w:val="24"/>
                <w:szCs w:val="24"/>
                <w:lang w:val="en-US"/>
              </w:rPr>
              <w:t>3</w:t>
            </w:r>
            <w:r w:rsidR="005E6F09" w:rsidRPr="00F733E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95" w:type="pct"/>
            <w:gridSpan w:val="3"/>
          </w:tcPr>
          <w:p w:rsidR="005E6F09" w:rsidRPr="00F733EE" w:rsidRDefault="005E6F09" w:rsidP="00CF3EA8">
            <w:pPr>
              <w:pBdr>
                <w:bottom w:val="single" w:sz="4" w:space="1" w:color="auto"/>
              </w:pBdr>
              <w:ind w:firstLine="0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sz w:val="24"/>
                <w:szCs w:val="24"/>
              </w:rPr>
              <w:t>Источники данных:</w:t>
            </w:r>
          </w:p>
          <w:p w:rsidR="00F66DA6" w:rsidRPr="00F733EE" w:rsidRDefault="00F66DA6" w:rsidP="00CF3EA8">
            <w:pPr>
              <w:pBdr>
                <w:bottom w:val="single" w:sz="4" w:space="1" w:color="auto"/>
              </w:pBdr>
              <w:rPr>
                <w:rFonts w:cs="Times New Roman"/>
                <w:sz w:val="24"/>
                <w:szCs w:val="24"/>
              </w:rPr>
            </w:pPr>
          </w:p>
          <w:p w:rsidR="005E6F09" w:rsidRPr="00F733EE" w:rsidRDefault="005E6F09" w:rsidP="00CF3EA8">
            <w:pPr>
              <w:pStyle w:val="a5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i/>
                <w:sz w:val="24"/>
                <w:szCs w:val="24"/>
              </w:rPr>
              <w:t>(</w:t>
            </w:r>
            <w:r w:rsidRPr="00F733E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F733EE">
              <w:rPr>
                <w:rFonts w:cs="Times New Roman"/>
                <w:i/>
                <w:sz w:val="24"/>
                <w:szCs w:val="24"/>
              </w:rPr>
              <w:t>)</w:t>
            </w:r>
          </w:p>
        </w:tc>
      </w:tr>
    </w:tbl>
    <w:p w:rsidR="00CF3EA8" w:rsidRPr="00F733EE" w:rsidRDefault="00CF3EA8" w:rsidP="00CF3EA8">
      <w:pPr>
        <w:pStyle w:val="a5"/>
        <w:spacing w:after="0"/>
        <w:ind w:left="0"/>
        <w:rPr>
          <w:rFonts w:eastAsia="Times New Roman" w:cs="Times New Roman"/>
          <w:b/>
          <w:sz w:val="24"/>
          <w:szCs w:val="24"/>
          <w:lang w:eastAsia="ru-RU"/>
        </w:rPr>
      </w:pPr>
    </w:p>
    <w:p w:rsidR="005E6F09" w:rsidRPr="00F733EE" w:rsidRDefault="005E6F09" w:rsidP="00CF3EA8">
      <w:pPr>
        <w:pStyle w:val="a5"/>
        <w:numPr>
          <w:ilvl w:val="0"/>
          <w:numId w:val="6"/>
        </w:numPr>
        <w:spacing w:after="0"/>
        <w:ind w:left="0"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733EE">
        <w:rPr>
          <w:rFonts w:eastAsia="Times New Roman" w:cs="Times New Roman"/>
          <w:b/>
          <w:sz w:val="24"/>
          <w:szCs w:val="24"/>
          <w:lang w:eastAsia="ru-RU"/>
        </w:rPr>
        <w:t>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2"/>
        <w:gridCol w:w="3191"/>
        <w:gridCol w:w="3189"/>
      </w:tblGrid>
      <w:tr w:rsidR="005E6F09" w:rsidRPr="00F733EE" w:rsidTr="005E6F09">
        <w:tc>
          <w:tcPr>
            <w:tcW w:w="1667" w:type="pct"/>
          </w:tcPr>
          <w:p w:rsidR="005E6F09" w:rsidRPr="00F733EE" w:rsidRDefault="00F66DA6" w:rsidP="00E444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sz w:val="24"/>
                <w:szCs w:val="24"/>
              </w:rPr>
              <w:t>4</w:t>
            </w:r>
            <w:r w:rsidR="005E6F09" w:rsidRPr="00F733EE">
              <w:rPr>
                <w:rFonts w:cs="Times New Roman"/>
                <w:sz w:val="24"/>
                <w:szCs w:val="24"/>
              </w:rPr>
              <w:t>.1.</w:t>
            </w:r>
          </w:p>
          <w:p w:rsidR="005E6F09" w:rsidRPr="00F733EE" w:rsidRDefault="005E6F09" w:rsidP="008F265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5E6F09" w:rsidRPr="00F733EE" w:rsidRDefault="00F66DA6" w:rsidP="00E4441F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733EE">
              <w:rPr>
                <w:rFonts w:cs="Times New Roman"/>
                <w:sz w:val="24"/>
                <w:szCs w:val="24"/>
              </w:rPr>
              <w:t>4</w:t>
            </w:r>
            <w:r w:rsidR="005E6F09" w:rsidRPr="00F733EE">
              <w:rPr>
                <w:rFonts w:cs="Times New Roman"/>
                <w:sz w:val="24"/>
                <w:szCs w:val="24"/>
                <w:lang w:val="en-US"/>
              </w:rPr>
              <w:t>.2.</w:t>
            </w:r>
          </w:p>
          <w:p w:rsidR="005E6F09" w:rsidRPr="00F733EE" w:rsidRDefault="005E6F09" w:rsidP="008F265A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F733EE">
              <w:rPr>
                <w:rFonts w:cs="Times New Roman"/>
                <w:sz w:val="24"/>
                <w:szCs w:val="24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5E6F09" w:rsidRPr="00F733EE" w:rsidRDefault="00F66DA6" w:rsidP="00E444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sz w:val="24"/>
                <w:szCs w:val="24"/>
              </w:rPr>
              <w:t>4</w:t>
            </w:r>
            <w:r w:rsidR="005E6F09" w:rsidRPr="00F733EE">
              <w:rPr>
                <w:rFonts w:cs="Times New Roman"/>
                <w:sz w:val="24"/>
                <w:szCs w:val="24"/>
              </w:rPr>
              <w:t>.3.</w:t>
            </w:r>
          </w:p>
          <w:p w:rsidR="005E6F09" w:rsidRPr="00F733EE" w:rsidRDefault="005E6F09" w:rsidP="008F265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5E6F09" w:rsidRPr="00F733EE" w:rsidTr="005E6F09">
        <w:tc>
          <w:tcPr>
            <w:tcW w:w="1667" w:type="pct"/>
          </w:tcPr>
          <w:p w:rsidR="005E6F09" w:rsidRPr="00F733EE" w:rsidRDefault="005E6F09" w:rsidP="008F265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sz w:val="24"/>
                <w:szCs w:val="24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5E6F09" w:rsidRPr="00F733EE" w:rsidRDefault="005E6F09" w:rsidP="00E4441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5E6F09" w:rsidRPr="00F733EE" w:rsidTr="005E6F09">
        <w:tc>
          <w:tcPr>
            <w:tcW w:w="1667" w:type="pct"/>
          </w:tcPr>
          <w:p w:rsidR="005E6F09" w:rsidRPr="00F733EE" w:rsidRDefault="005E6F09" w:rsidP="00E4441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pct"/>
          </w:tcPr>
          <w:p w:rsidR="005E6F09" w:rsidRPr="00F733EE" w:rsidRDefault="005E6F09" w:rsidP="00E4441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pct"/>
          </w:tcPr>
          <w:p w:rsidR="005E6F09" w:rsidRPr="00F733EE" w:rsidRDefault="005E6F09" w:rsidP="00E4441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:rsidR="005E6F09" w:rsidRPr="00F733EE" w:rsidRDefault="005E6F09" w:rsidP="00CF3EA8">
      <w:pPr>
        <w:jc w:val="center"/>
        <w:rPr>
          <w:rFonts w:cs="Times New Roman"/>
          <w:sz w:val="24"/>
          <w:szCs w:val="24"/>
        </w:rPr>
      </w:pPr>
    </w:p>
    <w:p w:rsidR="005E6F09" w:rsidRPr="00F733EE" w:rsidRDefault="005E6F09" w:rsidP="00CF3EA8">
      <w:pPr>
        <w:pStyle w:val="a5"/>
        <w:numPr>
          <w:ilvl w:val="0"/>
          <w:numId w:val="5"/>
        </w:numPr>
        <w:spacing w:after="0"/>
        <w:ind w:left="0"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733EE">
        <w:rPr>
          <w:rFonts w:eastAsia="Times New Roman" w:cs="Times New Roman"/>
          <w:b/>
          <w:sz w:val="24"/>
          <w:szCs w:val="24"/>
          <w:lang w:eastAsia="ru-RU"/>
        </w:rPr>
        <w:t xml:space="preserve">Оценка соответствующих расходов (возможных поступлений) бюджета </w:t>
      </w:r>
      <w:r w:rsidR="00F66DA6" w:rsidRPr="00F733EE">
        <w:rPr>
          <w:rFonts w:eastAsia="Times New Roman" w:cs="Times New Roman"/>
          <w:b/>
          <w:sz w:val="24"/>
          <w:szCs w:val="24"/>
          <w:lang w:eastAsia="ru-RU"/>
        </w:rPr>
        <w:t>городского округа</w:t>
      </w:r>
      <w:r w:rsidR="00F733EE">
        <w:rPr>
          <w:rFonts w:eastAsia="Times New Roman" w:cs="Times New Roman"/>
          <w:b/>
          <w:sz w:val="24"/>
          <w:szCs w:val="24"/>
          <w:lang w:eastAsia="ru-RU"/>
        </w:rPr>
        <w:t xml:space="preserve"> город Октябрьский </w:t>
      </w:r>
      <w:r w:rsidR="00F66DA6" w:rsidRPr="00F733EE">
        <w:rPr>
          <w:rFonts w:eastAsia="Times New Roman" w:cs="Times New Roman"/>
          <w:b/>
          <w:sz w:val="24"/>
          <w:szCs w:val="24"/>
          <w:lang w:eastAsia="ru-RU"/>
        </w:rPr>
        <w:t>Республики Башкортостан</w:t>
      </w:r>
    </w:p>
    <w:p w:rsidR="00F66DA6" w:rsidRPr="00F733EE" w:rsidRDefault="00F66DA6" w:rsidP="00CF3EA8">
      <w:pPr>
        <w:pStyle w:val="a5"/>
        <w:spacing w:after="0"/>
        <w:ind w:left="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2500"/>
        <w:gridCol w:w="777"/>
        <w:gridCol w:w="2374"/>
        <w:gridCol w:w="3143"/>
      </w:tblGrid>
      <w:tr w:rsidR="005E6F09" w:rsidRPr="00F733EE" w:rsidTr="00CF3EA8">
        <w:tc>
          <w:tcPr>
            <w:tcW w:w="1712" w:type="pct"/>
            <w:gridSpan w:val="2"/>
          </w:tcPr>
          <w:p w:rsidR="005E6F09" w:rsidRPr="00F733EE" w:rsidRDefault="00F66DA6" w:rsidP="00CF3EA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sz w:val="24"/>
                <w:szCs w:val="24"/>
              </w:rPr>
              <w:t>5</w:t>
            </w:r>
            <w:r w:rsidR="005E6F09" w:rsidRPr="00F733EE">
              <w:rPr>
                <w:rFonts w:cs="Times New Roman"/>
                <w:sz w:val="24"/>
                <w:szCs w:val="24"/>
              </w:rPr>
              <w:t>.1.</w:t>
            </w:r>
            <w:r w:rsidR="008F265A" w:rsidRPr="00F733EE">
              <w:rPr>
                <w:rFonts w:cs="Times New Roman"/>
                <w:sz w:val="24"/>
                <w:szCs w:val="24"/>
              </w:rPr>
              <w:t xml:space="preserve"> </w:t>
            </w:r>
            <w:r w:rsidR="005E6F09" w:rsidRPr="00F733EE">
              <w:rPr>
                <w:rFonts w:cs="Times New Roman"/>
                <w:sz w:val="24"/>
                <w:szCs w:val="24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646" w:type="pct"/>
            <w:gridSpan w:val="2"/>
          </w:tcPr>
          <w:p w:rsidR="005E6F09" w:rsidRPr="00F733EE" w:rsidRDefault="00F66DA6" w:rsidP="00CF3EA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sz w:val="24"/>
                <w:szCs w:val="24"/>
              </w:rPr>
              <w:t>5</w:t>
            </w:r>
            <w:r w:rsidR="008F265A" w:rsidRPr="00F733EE">
              <w:rPr>
                <w:rFonts w:cs="Times New Roman"/>
                <w:sz w:val="24"/>
                <w:szCs w:val="24"/>
              </w:rPr>
              <w:t xml:space="preserve">.2. </w:t>
            </w:r>
            <w:r w:rsidR="005E6F09" w:rsidRPr="00F733EE">
              <w:rPr>
                <w:rFonts w:cs="Times New Roman"/>
                <w:sz w:val="24"/>
                <w:szCs w:val="24"/>
              </w:rPr>
              <w:t xml:space="preserve">Описание видов расходов (возможных поступлений) бюджета </w:t>
            </w:r>
            <w:r w:rsidR="00164EA9">
              <w:rPr>
                <w:rFonts w:cs="Times New Roman"/>
                <w:sz w:val="24"/>
                <w:szCs w:val="24"/>
              </w:rPr>
              <w:t xml:space="preserve">городского округа </w:t>
            </w:r>
            <w:r w:rsidR="005E6F09" w:rsidRPr="00F733EE">
              <w:rPr>
                <w:rFonts w:cs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642" w:type="pct"/>
          </w:tcPr>
          <w:p w:rsidR="005E6F09" w:rsidRPr="00F733EE" w:rsidRDefault="00F66DA6" w:rsidP="00CF3EA8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sz w:val="24"/>
                <w:szCs w:val="24"/>
              </w:rPr>
              <w:t>5</w:t>
            </w:r>
            <w:r w:rsidR="005E6F09" w:rsidRPr="00F733EE">
              <w:rPr>
                <w:rFonts w:cs="Times New Roman"/>
                <w:sz w:val="24"/>
                <w:szCs w:val="24"/>
              </w:rPr>
              <w:t>.3.</w:t>
            </w:r>
            <w:r w:rsidR="008F265A" w:rsidRPr="00F733EE">
              <w:rPr>
                <w:rFonts w:cs="Times New Roman"/>
                <w:sz w:val="24"/>
                <w:szCs w:val="24"/>
              </w:rPr>
              <w:t xml:space="preserve"> </w:t>
            </w:r>
            <w:r w:rsidR="005E6F09" w:rsidRPr="00F733EE">
              <w:rPr>
                <w:rFonts w:cs="Times New Roman"/>
                <w:sz w:val="24"/>
                <w:szCs w:val="24"/>
              </w:rPr>
              <w:t>Количественная оценка расходов (возможных поступлений)</w:t>
            </w:r>
          </w:p>
        </w:tc>
      </w:tr>
      <w:tr w:rsidR="005E6F09" w:rsidRPr="00F733EE" w:rsidTr="00CF3EA8">
        <w:tc>
          <w:tcPr>
            <w:tcW w:w="406" w:type="pct"/>
          </w:tcPr>
          <w:p w:rsidR="005E6F09" w:rsidRPr="00F733EE" w:rsidRDefault="00F66DA6" w:rsidP="00E4441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733EE">
              <w:rPr>
                <w:rFonts w:cs="Times New Roman"/>
                <w:sz w:val="24"/>
                <w:szCs w:val="24"/>
                <w:lang w:val="en-US"/>
              </w:rPr>
              <w:t>9</w:t>
            </w:r>
            <w:r w:rsidRPr="00F733EE">
              <w:rPr>
                <w:rFonts w:cs="Times New Roman"/>
                <w:sz w:val="24"/>
                <w:szCs w:val="24"/>
              </w:rPr>
              <w:t>5</w:t>
            </w:r>
            <w:r w:rsidR="005E6F09" w:rsidRPr="00F733EE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06" w:type="pct"/>
          </w:tcPr>
          <w:p w:rsidR="005E6F09" w:rsidRPr="00F733EE" w:rsidRDefault="005E6F09" w:rsidP="008F265A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F733EE">
              <w:rPr>
                <w:rFonts w:cs="Times New Roman"/>
                <w:sz w:val="24"/>
                <w:szCs w:val="24"/>
              </w:rPr>
              <w:t>Наименование органа</w:t>
            </w:r>
            <w:r w:rsidRPr="00F733EE">
              <w:rPr>
                <w:rFonts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288" w:type="pct"/>
            <w:gridSpan w:val="3"/>
          </w:tcPr>
          <w:p w:rsidR="005E6F09" w:rsidRPr="00F733EE" w:rsidRDefault="005E6F09" w:rsidP="00E4441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5E6F09" w:rsidRPr="00F733EE" w:rsidTr="00CF3EA8">
        <w:tc>
          <w:tcPr>
            <w:tcW w:w="406" w:type="pct"/>
            <w:vMerge w:val="restart"/>
          </w:tcPr>
          <w:p w:rsidR="005E6F09" w:rsidRPr="00F733EE" w:rsidRDefault="00F66DA6" w:rsidP="00E4441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733EE">
              <w:rPr>
                <w:rFonts w:cs="Times New Roman"/>
                <w:sz w:val="24"/>
                <w:szCs w:val="24"/>
                <w:lang w:val="en-US"/>
              </w:rPr>
              <w:t>9</w:t>
            </w:r>
            <w:r w:rsidRPr="00F733EE">
              <w:rPr>
                <w:rFonts w:cs="Times New Roman"/>
                <w:sz w:val="24"/>
                <w:szCs w:val="24"/>
              </w:rPr>
              <w:t>5</w:t>
            </w:r>
            <w:r w:rsidR="005E6F09" w:rsidRPr="00F733EE">
              <w:rPr>
                <w:rFonts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1306" w:type="pct"/>
            <w:vMerge w:val="restart"/>
          </w:tcPr>
          <w:p w:rsidR="005E6F09" w:rsidRPr="00F733EE" w:rsidRDefault="005E6F09" w:rsidP="008F265A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406" w:type="pct"/>
          </w:tcPr>
          <w:p w:rsidR="005E6F09" w:rsidRPr="00F733EE" w:rsidRDefault="00F66DA6" w:rsidP="00E4441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733EE">
              <w:rPr>
                <w:rFonts w:cs="Times New Roman"/>
                <w:sz w:val="24"/>
                <w:szCs w:val="24"/>
                <w:lang w:val="en-US"/>
              </w:rPr>
              <w:t>9</w:t>
            </w:r>
            <w:r w:rsidRPr="00F733EE">
              <w:rPr>
                <w:rFonts w:cs="Times New Roman"/>
                <w:sz w:val="24"/>
                <w:szCs w:val="24"/>
              </w:rPr>
              <w:t>5</w:t>
            </w:r>
            <w:r w:rsidR="005E6F09" w:rsidRPr="00F733EE">
              <w:rPr>
                <w:rFonts w:cs="Times New Roman"/>
                <w:sz w:val="24"/>
                <w:szCs w:val="24"/>
                <w:lang w:val="en-US"/>
              </w:rPr>
              <w:t>.2.</w:t>
            </w:r>
          </w:p>
        </w:tc>
        <w:tc>
          <w:tcPr>
            <w:tcW w:w="1240" w:type="pct"/>
          </w:tcPr>
          <w:p w:rsidR="005E6F09" w:rsidRPr="00F733EE" w:rsidRDefault="005E6F09" w:rsidP="008F265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sz w:val="24"/>
                <w:szCs w:val="24"/>
              </w:rPr>
              <w:t>Единовременные расходы в год возникновения:</w:t>
            </w:r>
          </w:p>
        </w:tc>
        <w:tc>
          <w:tcPr>
            <w:tcW w:w="1642" w:type="pct"/>
          </w:tcPr>
          <w:p w:rsidR="005E6F09" w:rsidRPr="00F733EE" w:rsidRDefault="005E6F09" w:rsidP="00E4441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E6F09" w:rsidRPr="00F733EE" w:rsidTr="00CF3EA8">
        <w:tc>
          <w:tcPr>
            <w:tcW w:w="406" w:type="pct"/>
            <w:vMerge/>
          </w:tcPr>
          <w:p w:rsidR="005E6F09" w:rsidRPr="00F733EE" w:rsidRDefault="005E6F09" w:rsidP="00E4441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</w:tcPr>
          <w:p w:rsidR="005E6F09" w:rsidRPr="00F733EE" w:rsidRDefault="005E6F09" w:rsidP="00E4441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5E6F09" w:rsidRPr="00F733EE" w:rsidRDefault="00F66DA6" w:rsidP="00E4441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733EE">
              <w:rPr>
                <w:rFonts w:cs="Times New Roman"/>
                <w:sz w:val="24"/>
                <w:szCs w:val="24"/>
                <w:lang w:val="en-US"/>
              </w:rPr>
              <w:t>9</w:t>
            </w:r>
            <w:r w:rsidRPr="00F733EE">
              <w:rPr>
                <w:rFonts w:cs="Times New Roman"/>
                <w:sz w:val="24"/>
                <w:szCs w:val="24"/>
              </w:rPr>
              <w:t>5</w:t>
            </w:r>
            <w:r w:rsidR="005E6F09" w:rsidRPr="00F733EE">
              <w:rPr>
                <w:rFonts w:cs="Times New Roman"/>
                <w:sz w:val="24"/>
                <w:szCs w:val="24"/>
                <w:lang w:val="en-US"/>
              </w:rPr>
              <w:t>.3.</w:t>
            </w:r>
          </w:p>
        </w:tc>
        <w:tc>
          <w:tcPr>
            <w:tcW w:w="1240" w:type="pct"/>
          </w:tcPr>
          <w:p w:rsidR="005E6F09" w:rsidRPr="00F733EE" w:rsidRDefault="005E6F09" w:rsidP="008F265A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F733EE">
              <w:rPr>
                <w:rFonts w:cs="Times New Roman"/>
                <w:sz w:val="24"/>
                <w:szCs w:val="24"/>
              </w:rPr>
              <w:t>Периодические расходы за период</w:t>
            </w:r>
            <w:r w:rsidRPr="00F733EE">
              <w:rPr>
                <w:rFonts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642" w:type="pct"/>
          </w:tcPr>
          <w:p w:rsidR="005E6F09" w:rsidRPr="00F733EE" w:rsidRDefault="005E6F09" w:rsidP="00E4441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E6F09" w:rsidRPr="00F733EE" w:rsidTr="00CF3EA8">
        <w:tc>
          <w:tcPr>
            <w:tcW w:w="406" w:type="pct"/>
            <w:vMerge/>
          </w:tcPr>
          <w:p w:rsidR="005E6F09" w:rsidRPr="00F733EE" w:rsidRDefault="005E6F09" w:rsidP="00E4441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</w:tcPr>
          <w:p w:rsidR="005E6F09" w:rsidRPr="00F733EE" w:rsidRDefault="005E6F09" w:rsidP="00E4441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5E6F09" w:rsidRPr="00F733EE" w:rsidRDefault="00F66DA6" w:rsidP="00E4441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733EE">
              <w:rPr>
                <w:rFonts w:cs="Times New Roman"/>
                <w:sz w:val="24"/>
                <w:szCs w:val="24"/>
                <w:lang w:val="en-US"/>
              </w:rPr>
              <w:t>9</w:t>
            </w:r>
            <w:r w:rsidRPr="00F733EE">
              <w:rPr>
                <w:rFonts w:cs="Times New Roman"/>
                <w:sz w:val="24"/>
                <w:szCs w:val="24"/>
              </w:rPr>
              <w:t>5</w:t>
            </w:r>
            <w:r w:rsidR="005E6F09" w:rsidRPr="00F733EE">
              <w:rPr>
                <w:rFonts w:cs="Times New Roman"/>
                <w:sz w:val="24"/>
                <w:szCs w:val="24"/>
                <w:lang w:val="en-US"/>
              </w:rPr>
              <w:t>.4.</w:t>
            </w:r>
          </w:p>
        </w:tc>
        <w:tc>
          <w:tcPr>
            <w:tcW w:w="1240" w:type="pct"/>
          </w:tcPr>
          <w:p w:rsidR="005E6F09" w:rsidRPr="00F733EE" w:rsidRDefault="005E6F09" w:rsidP="008F265A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F733EE">
              <w:rPr>
                <w:rFonts w:cs="Times New Roman"/>
                <w:sz w:val="24"/>
                <w:szCs w:val="24"/>
              </w:rPr>
              <w:t>Возможные поступления за период</w:t>
            </w:r>
            <w:r w:rsidRPr="00F733EE">
              <w:rPr>
                <w:rFonts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642" w:type="pct"/>
          </w:tcPr>
          <w:p w:rsidR="005E6F09" w:rsidRPr="00F733EE" w:rsidRDefault="005E6F09" w:rsidP="00E4441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E6F09" w:rsidRPr="00F733EE" w:rsidTr="00F66DA6">
        <w:tc>
          <w:tcPr>
            <w:tcW w:w="406" w:type="pct"/>
          </w:tcPr>
          <w:p w:rsidR="005E6F09" w:rsidRPr="00F733EE" w:rsidRDefault="005E6F09" w:rsidP="00E4441F">
            <w:pPr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sz w:val="24"/>
                <w:szCs w:val="24"/>
                <w:lang w:val="en-US"/>
              </w:rPr>
              <w:t>9</w:t>
            </w:r>
            <w:r w:rsidR="00F66DA6" w:rsidRPr="00F733EE">
              <w:rPr>
                <w:rFonts w:cs="Times New Roman"/>
                <w:sz w:val="24"/>
                <w:szCs w:val="24"/>
              </w:rPr>
              <w:t>5.5</w:t>
            </w:r>
          </w:p>
        </w:tc>
        <w:tc>
          <w:tcPr>
            <w:tcW w:w="2952" w:type="pct"/>
            <w:gridSpan w:val="3"/>
          </w:tcPr>
          <w:p w:rsidR="005E6F09" w:rsidRPr="00F733EE" w:rsidRDefault="005E6F09" w:rsidP="008F265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1642" w:type="pct"/>
          </w:tcPr>
          <w:p w:rsidR="005E6F09" w:rsidRPr="00F733EE" w:rsidRDefault="005E6F09" w:rsidP="00E4441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5E6F09" w:rsidRPr="00F733EE" w:rsidTr="00F66DA6">
        <w:tc>
          <w:tcPr>
            <w:tcW w:w="406" w:type="pct"/>
          </w:tcPr>
          <w:p w:rsidR="005E6F09" w:rsidRPr="00F733EE" w:rsidRDefault="005E6F09" w:rsidP="00E4441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733EE">
              <w:rPr>
                <w:rFonts w:cs="Times New Roman"/>
                <w:sz w:val="24"/>
                <w:szCs w:val="24"/>
                <w:lang w:val="en-US"/>
              </w:rPr>
              <w:t>9</w:t>
            </w:r>
            <w:r w:rsidR="00F66DA6" w:rsidRPr="00F733EE">
              <w:rPr>
                <w:rFonts w:cs="Times New Roman"/>
                <w:sz w:val="24"/>
                <w:szCs w:val="24"/>
              </w:rPr>
              <w:t>5</w:t>
            </w:r>
            <w:r w:rsidRPr="00F733EE">
              <w:rPr>
                <w:rFonts w:cs="Times New Roman"/>
                <w:sz w:val="24"/>
                <w:szCs w:val="24"/>
                <w:lang w:val="en-US"/>
              </w:rPr>
              <w:t>.6.</w:t>
            </w:r>
          </w:p>
        </w:tc>
        <w:tc>
          <w:tcPr>
            <w:tcW w:w="2952" w:type="pct"/>
            <w:gridSpan w:val="3"/>
          </w:tcPr>
          <w:p w:rsidR="005E6F09" w:rsidRPr="00F733EE" w:rsidRDefault="005E6F09" w:rsidP="008F265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1642" w:type="pct"/>
          </w:tcPr>
          <w:p w:rsidR="005E6F09" w:rsidRPr="00F733EE" w:rsidRDefault="005E6F09" w:rsidP="00E4441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E6F09" w:rsidRPr="00F733EE" w:rsidTr="00F66DA6">
        <w:tc>
          <w:tcPr>
            <w:tcW w:w="406" w:type="pct"/>
          </w:tcPr>
          <w:p w:rsidR="005E6F09" w:rsidRPr="00F733EE" w:rsidRDefault="005E6F09" w:rsidP="00E4441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733EE">
              <w:rPr>
                <w:rFonts w:cs="Times New Roman"/>
                <w:sz w:val="24"/>
                <w:szCs w:val="24"/>
                <w:lang w:val="en-US"/>
              </w:rPr>
              <w:t>9</w:t>
            </w:r>
            <w:r w:rsidR="00F66DA6" w:rsidRPr="00F733EE">
              <w:rPr>
                <w:rFonts w:cs="Times New Roman"/>
                <w:sz w:val="24"/>
                <w:szCs w:val="24"/>
              </w:rPr>
              <w:t>5</w:t>
            </w:r>
            <w:r w:rsidRPr="00F733EE">
              <w:rPr>
                <w:rFonts w:cs="Times New Roman"/>
                <w:sz w:val="24"/>
                <w:szCs w:val="24"/>
                <w:lang w:val="en-US"/>
              </w:rPr>
              <w:t>.7.</w:t>
            </w:r>
          </w:p>
        </w:tc>
        <w:tc>
          <w:tcPr>
            <w:tcW w:w="2952" w:type="pct"/>
            <w:gridSpan w:val="3"/>
          </w:tcPr>
          <w:p w:rsidR="005E6F09" w:rsidRPr="00F733EE" w:rsidRDefault="005E6F09" w:rsidP="008F265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1642" w:type="pct"/>
          </w:tcPr>
          <w:p w:rsidR="005E6F09" w:rsidRPr="00F733EE" w:rsidRDefault="005E6F09" w:rsidP="00E4441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E6F09" w:rsidRPr="00F733EE" w:rsidTr="00F66DA6">
        <w:tc>
          <w:tcPr>
            <w:tcW w:w="406" w:type="pct"/>
          </w:tcPr>
          <w:p w:rsidR="005E6F09" w:rsidRPr="00F733EE" w:rsidRDefault="005E6F09" w:rsidP="00E4441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733EE">
              <w:rPr>
                <w:rFonts w:cs="Times New Roman"/>
                <w:sz w:val="24"/>
                <w:szCs w:val="24"/>
                <w:lang w:val="en-US"/>
              </w:rPr>
              <w:t>9</w:t>
            </w:r>
            <w:r w:rsidR="00F66DA6" w:rsidRPr="00F733EE">
              <w:rPr>
                <w:rFonts w:cs="Times New Roman"/>
                <w:sz w:val="24"/>
                <w:szCs w:val="24"/>
              </w:rPr>
              <w:lastRenderedPageBreak/>
              <w:t>5</w:t>
            </w:r>
            <w:r w:rsidRPr="00F733EE">
              <w:rPr>
                <w:rFonts w:cs="Times New Roman"/>
                <w:sz w:val="24"/>
                <w:szCs w:val="24"/>
                <w:lang w:val="en-US"/>
              </w:rPr>
              <w:t>.8.</w:t>
            </w:r>
          </w:p>
        </w:tc>
        <w:tc>
          <w:tcPr>
            <w:tcW w:w="4594" w:type="pct"/>
            <w:gridSpan w:val="4"/>
          </w:tcPr>
          <w:p w:rsidR="005E6F09" w:rsidRPr="00F733EE" w:rsidRDefault="005E6F09" w:rsidP="008F265A">
            <w:pPr>
              <w:pBdr>
                <w:bottom w:val="single" w:sz="4" w:space="1" w:color="auto"/>
              </w:pBdr>
              <w:ind w:firstLine="0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sz w:val="24"/>
                <w:szCs w:val="24"/>
              </w:rPr>
              <w:lastRenderedPageBreak/>
              <w:t xml:space="preserve">Иные сведения о расходах (возможных поступлениях) бюджета </w:t>
            </w:r>
            <w:r w:rsidR="00023FCF">
              <w:rPr>
                <w:rFonts w:cs="Times New Roman"/>
                <w:sz w:val="24"/>
                <w:szCs w:val="24"/>
              </w:rPr>
              <w:t xml:space="preserve"> городского округа </w:t>
            </w:r>
            <w:r w:rsidRPr="00F733EE">
              <w:rPr>
                <w:rFonts w:cs="Times New Roman"/>
                <w:sz w:val="24"/>
                <w:szCs w:val="24"/>
              </w:rPr>
              <w:lastRenderedPageBreak/>
              <w:t>Республики Башкортостан:</w:t>
            </w:r>
          </w:p>
          <w:p w:rsidR="005E6F09" w:rsidRPr="00F733EE" w:rsidRDefault="005E6F09" w:rsidP="00E444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i/>
                <w:sz w:val="24"/>
                <w:szCs w:val="24"/>
              </w:rPr>
              <w:t>(</w:t>
            </w:r>
            <w:r w:rsidRPr="00F733E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F733EE">
              <w:rPr>
                <w:rFonts w:cs="Times New Roman"/>
                <w:i/>
                <w:sz w:val="24"/>
                <w:szCs w:val="24"/>
              </w:rPr>
              <w:t>)</w:t>
            </w:r>
          </w:p>
        </w:tc>
      </w:tr>
      <w:tr w:rsidR="005E6F09" w:rsidRPr="00F733EE" w:rsidTr="00F66DA6">
        <w:tc>
          <w:tcPr>
            <w:tcW w:w="406" w:type="pct"/>
          </w:tcPr>
          <w:p w:rsidR="005E6F09" w:rsidRPr="00F733EE" w:rsidRDefault="005E6F09" w:rsidP="00E4441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733EE">
              <w:rPr>
                <w:rFonts w:cs="Times New Roman"/>
                <w:sz w:val="24"/>
                <w:szCs w:val="24"/>
                <w:lang w:val="en-US"/>
              </w:rPr>
              <w:lastRenderedPageBreak/>
              <w:t>9</w:t>
            </w:r>
            <w:r w:rsidR="00F66DA6" w:rsidRPr="00F733EE">
              <w:rPr>
                <w:rFonts w:cs="Times New Roman"/>
                <w:sz w:val="24"/>
                <w:szCs w:val="24"/>
              </w:rPr>
              <w:t>5</w:t>
            </w:r>
            <w:r w:rsidRPr="00F733EE">
              <w:rPr>
                <w:rFonts w:cs="Times New Roman"/>
                <w:sz w:val="24"/>
                <w:szCs w:val="24"/>
                <w:lang w:val="en-US"/>
              </w:rPr>
              <w:t>.9.</w:t>
            </w:r>
          </w:p>
        </w:tc>
        <w:tc>
          <w:tcPr>
            <w:tcW w:w="4594" w:type="pct"/>
            <w:gridSpan w:val="4"/>
          </w:tcPr>
          <w:p w:rsidR="005E6F09" w:rsidRPr="00F733EE" w:rsidRDefault="005E6F09" w:rsidP="008F265A">
            <w:pPr>
              <w:pBdr>
                <w:bottom w:val="single" w:sz="4" w:space="1" w:color="auto"/>
              </w:pBdr>
              <w:ind w:firstLine="0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sz w:val="24"/>
                <w:szCs w:val="24"/>
              </w:rPr>
              <w:t>Источники данных:</w:t>
            </w:r>
          </w:p>
          <w:p w:rsidR="005E6F09" w:rsidRPr="00F733EE" w:rsidRDefault="00F66DA6" w:rsidP="00E444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5E6F09" w:rsidRPr="00F733EE">
              <w:rPr>
                <w:rFonts w:cs="Times New Roman"/>
                <w:i/>
                <w:sz w:val="24"/>
                <w:szCs w:val="24"/>
              </w:rPr>
              <w:t>(</w:t>
            </w:r>
            <w:r w:rsidR="005E6F09" w:rsidRPr="00F733E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="005E6F09" w:rsidRPr="00F733EE">
              <w:rPr>
                <w:rFonts w:cs="Times New Roman"/>
                <w:i/>
                <w:sz w:val="24"/>
                <w:szCs w:val="24"/>
              </w:rPr>
              <w:t>)</w:t>
            </w:r>
          </w:p>
        </w:tc>
      </w:tr>
    </w:tbl>
    <w:p w:rsidR="005E6F09" w:rsidRPr="00F733EE" w:rsidRDefault="005E6F09" w:rsidP="008F265A">
      <w:pPr>
        <w:pStyle w:val="a5"/>
        <w:numPr>
          <w:ilvl w:val="0"/>
          <w:numId w:val="5"/>
        </w:numPr>
        <w:spacing w:before="240"/>
        <w:ind w:left="-142"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733EE">
        <w:rPr>
          <w:rFonts w:eastAsia="Times New Roman" w:cs="Times New Roman"/>
          <w:b/>
          <w:sz w:val="24"/>
          <w:szCs w:val="24"/>
          <w:lang w:eastAsia="ru-RU"/>
        </w:rPr>
        <w:t>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F66DA6" w:rsidRPr="00F733EE" w:rsidRDefault="00F66DA6" w:rsidP="00E4441F">
      <w:pPr>
        <w:pStyle w:val="a5"/>
        <w:spacing w:before="240"/>
        <w:ind w:left="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2"/>
        <w:gridCol w:w="3191"/>
        <w:gridCol w:w="3189"/>
      </w:tblGrid>
      <w:tr w:rsidR="005E6F09" w:rsidRPr="00F733EE" w:rsidTr="005E6F09">
        <w:tc>
          <w:tcPr>
            <w:tcW w:w="1667" w:type="pct"/>
          </w:tcPr>
          <w:p w:rsidR="005E6F09" w:rsidRPr="00F733EE" w:rsidRDefault="00F66DA6" w:rsidP="008F265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sz w:val="24"/>
                <w:szCs w:val="24"/>
              </w:rPr>
              <w:t>6</w:t>
            </w:r>
            <w:r w:rsidR="005E6F09" w:rsidRPr="00F733EE">
              <w:rPr>
                <w:rFonts w:cs="Times New Roman"/>
                <w:sz w:val="24"/>
                <w:szCs w:val="24"/>
              </w:rPr>
              <w:t>.1.</w:t>
            </w:r>
            <w:r w:rsidR="008F265A" w:rsidRPr="00F733EE">
              <w:rPr>
                <w:rFonts w:cs="Times New Roman"/>
                <w:sz w:val="24"/>
                <w:szCs w:val="24"/>
              </w:rPr>
              <w:t xml:space="preserve"> </w:t>
            </w:r>
            <w:r w:rsidR="005E6F09" w:rsidRPr="00F733EE">
              <w:rPr>
                <w:rFonts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5E6F09" w:rsidRPr="00F733EE" w:rsidRDefault="00F66DA6" w:rsidP="008F265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sz w:val="24"/>
                <w:szCs w:val="24"/>
              </w:rPr>
              <w:t>6</w:t>
            </w:r>
            <w:r w:rsidR="005E6F09" w:rsidRPr="00F733EE">
              <w:rPr>
                <w:rFonts w:cs="Times New Roman"/>
                <w:sz w:val="24"/>
                <w:szCs w:val="24"/>
              </w:rPr>
              <w:t>.2.</w:t>
            </w:r>
            <w:r w:rsidR="008F265A" w:rsidRPr="00F733EE">
              <w:rPr>
                <w:rFonts w:cs="Times New Roman"/>
                <w:sz w:val="24"/>
                <w:szCs w:val="24"/>
              </w:rPr>
              <w:t xml:space="preserve"> </w:t>
            </w:r>
            <w:r w:rsidR="005E6F09" w:rsidRPr="00F733EE">
              <w:rPr>
                <w:rFonts w:cs="Times New Roman"/>
                <w:sz w:val="24"/>
                <w:szCs w:val="24"/>
              </w:rPr>
              <w:t>Описание новых или изменения</w:t>
            </w:r>
            <w:r w:rsidR="00C840D0" w:rsidRPr="00F733EE">
              <w:rPr>
                <w:rFonts w:cs="Times New Roman"/>
                <w:sz w:val="24"/>
                <w:szCs w:val="24"/>
              </w:rPr>
              <w:t xml:space="preserve"> содержания существующих обязан</w:t>
            </w:r>
            <w:r w:rsidR="005E6F09" w:rsidRPr="00F733EE">
              <w:rPr>
                <w:rFonts w:cs="Times New Roman"/>
                <w:sz w:val="24"/>
                <w:szCs w:val="24"/>
              </w:rPr>
              <w:t>ностей и ограничений</w:t>
            </w:r>
          </w:p>
        </w:tc>
        <w:tc>
          <w:tcPr>
            <w:tcW w:w="1666" w:type="pct"/>
          </w:tcPr>
          <w:p w:rsidR="005E6F09" w:rsidRPr="00F733EE" w:rsidRDefault="00F66DA6" w:rsidP="008F265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sz w:val="24"/>
                <w:szCs w:val="24"/>
              </w:rPr>
              <w:t>6</w:t>
            </w:r>
            <w:r w:rsidR="005E6F09" w:rsidRPr="00F733EE">
              <w:rPr>
                <w:rFonts w:cs="Times New Roman"/>
                <w:sz w:val="24"/>
                <w:szCs w:val="24"/>
              </w:rPr>
              <w:t>.3.Порядок организации исполнения обязанностей и ограничений</w:t>
            </w:r>
          </w:p>
        </w:tc>
      </w:tr>
      <w:tr w:rsidR="005E6F09" w:rsidRPr="00F733EE" w:rsidTr="005E6F09">
        <w:trPr>
          <w:trHeight w:val="192"/>
        </w:trPr>
        <w:tc>
          <w:tcPr>
            <w:tcW w:w="5000" w:type="pct"/>
            <w:gridSpan w:val="3"/>
          </w:tcPr>
          <w:p w:rsidR="005E6F09" w:rsidRPr="00F733EE" w:rsidRDefault="005E6F09" w:rsidP="00E4441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733EE">
              <w:rPr>
                <w:rFonts w:cs="Times New Roman"/>
                <w:i/>
                <w:sz w:val="24"/>
                <w:szCs w:val="24"/>
                <w:lang w:val="en-US"/>
              </w:rPr>
              <w:t>(Групп</w:t>
            </w:r>
            <w:r w:rsidRPr="00F733EE">
              <w:rPr>
                <w:rFonts w:cs="Times New Roman"/>
                <w:i/>
                <w:sz w:val="24"/>
                <w:szCs w:val="24"/>
              </w:rPr>
              <w:t>ы</w:t>
            </w:r>
            <w:r w:rsidRPr="00F733EE">
              <w:rPr>
                <w:rFonts w:cs="Times New Roman"/>
                <w:i/>
                <w:sz w:val="24"/>
                <w:szCs w:val="24"/>
                <w:lang w:val="en-US"/>
              </w:rPr>
              <w:t xml:space="preserve"> участников отношений)</w:t>
            </w:r>
          </w:p>
        </w:tc>
      </w:tr>
      <w:tr w:rsidR="005E6F09" w:rsidRPr="00F733EE" w:rsidTr="005E6F09">
        <w:trPr>
          <w:trHeight w:val="192"/>
        </w:trPr>
        <w:tc>
          <w:tcPr>
            <w:tcW w:w="1667" w:type="pct"/>
            <w:vMerge w:val="restart"/>
          </w:tcPr>
          <w:p w:rsidR="005E6F09" w:rsidRPr="00F733EE" w:rsidRDefault="005E6F09" w:rsidP="00E4441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pct"/>
          </w:tcPr>
          <w:p w:rsidR="005E6F09" w:rsidRPr="00F733EE" w:rsidRDefault="005E6F09" w:rsidP="00E4441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pct"/>
          </w:tcPr>
          <w:p w:rsidR="005E6F09" w:rsidRPr="00F733EE" w:rsidRDefault="005E6F09" w:rsidP="00E4441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5E6F09" w:rsidRPr="00F733EE" w:rsidTr="005E6F09">
        <w:trPr>
          <w:trHeight w:val="192"/>
        </w:trPr>
        <w:tc>
          <w:tcPr>
            <w:tcW w:w="1667" w:type="pct"/>
            <w:vMerge/>
          </w:tcPr>
          <w:p w:rsidR="005E6F09" w:rsidRPr="00F733EE" w:rsidRDefault="005E6F09" w:rsidP="00E4441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pct"/>
          </w:tcPr>
          <w:p w:rsidR="005E6F09" w:rsidRPr="00F733EE" w:rsidRDefault="005E6F09" w:rsidP="00E4441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pct"/>
          </w:tcPr>
          <w:p w:rsidR="005E6F09" w:rsidRPr="00F733EE" w:rsidRDefault="005E6F09" w:rsidP="00E4441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:rsidR="005E6F09" w:rsidRPr="00F733EE" w:rsidRDefault="005E6F09" w:rsidP="00CF3EA8">
      <w:pPr>
        <w:jc w:val="center"/>
        <w:rPr>
          <w:rFonts w:cs="Times New Roman"/>
          <w:sz w:val="24"/>
          <w:szCs w:val="24"/>
        </w:rPr>
      </w:pPr>
    </w:p>
    <w:p w:rsidR="005E6F09" w:rsidRPr="00F733EE" w:rsidRDefault="005E6F09" w:rsidP="00CF3EA8">
      <w:pPr>
        <w:pStyle w:val="a5"/>
        <w:numPr>
          <w:ilvl w:val="0"/>
          <w:numId w:val="5"/>
        </w:numPr>
        <w:spacing w:after="0"/>
        <w:ind w:left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733EE">
        <w:rPr>
          <w:rFonts w:eastAsia="Times New Roman" w:cs="Times New Roman"/>
          <w:b/>
          <w:sz w:val="24"/>
          <w:szCs w:val="24"/>
          <w:lang w:eastAsia="ru-RU"/>
        </w:rPr>
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E4441F" w:rsidRPr="00F733EE" w:rsidRDefault="00E4441F" w:rsidP="00CF3EA8">
      <w:pPr>
        <w:pStyle w:val="a5"/>
        <w:spacing w:after="0"/>
        <w:ind w:left="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2"/>
        <w:gridCol w:w="3191"/>
        <w:gridCol w:w="3189"/>
      </w:tblGrid>
      <w:tr w:rsidR="005E6F09" w:rsidRPr="00F733EE" w:rsidTr="005E6F09">
        <w:tc>
          <w:tcPr>
            <w:tcW w:w="1667" w:type="pct"/>
          </w:tcPr>
          <w:p w:rsidR="005E6F09" w:rsidRPr="00F733EE" w:rsidRDefault="00F66DA6" w:rsidP="00CF3EA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sz w:val="24"/>
                <w:szCs w:val="24"/>
              </w:rPr>
              <w:t>7</w:t>
            </w:r>
            <w:r w:rsidR="005E6F09" w:rsidRPr="00F733EE">
              <w:rPr>
                <w:rFonts w:cs="Times New Roman"/>
                <w:sz w:val="24"/>
                <w:szCs w:val="24"/>
              </w:rPr>
              <w:t>.1.</w:t>
            </w:r>
            <w:r w:rsidR="008F265A" w:rsidRPr="00F733EE">
              <w:rPr>
                <w:rFonts w:cs="Times New Roman"/>
                <w:sz w:val="24"/>
                <w:szCs w:val="24"/>
              </w:rPr>
              <w:t xml:space="preserve"> </w:t>
            </w:r>
            <w:r w:rsidR="005E6F09" w:rsidRPr="00F733EE">
              <w:rPr>
                <w:rFonts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5E6F09" w:rsidRPr="00F733EE" w:rsidRDefault="00F66DA6" w:rsidP="00CF3EA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sz w:val="24"/>
                <w:szCs w:val="24"/>
              </w:rPr>
              <w:t>7</w:t>
            </w:r>
            <w:r w:rsidR="005E6F09" w:rsidRPr="00F733EE">
              <w:rPr>
                <w:rFonts w:cs="Times New Roman"/>
                <w:sz w:val="24"/>
                <w:szCs w:val="24"/>
              </w:rPr>
              <w:t>.2.</w:t>
            </w:r>
            <w:r w:rsidR="008F265A" w:rsidRPr="00F733EE">
              <w:rPr>
                <w:rFonts w:cs="Times New Roman"/>
                <w:sz w:val="24"/>
                <w:szCs w:val="24"/>
              </w:rPr>
              <w:t xml:space="preserve"> </w:t>
            </w:r>
            <w:r w:rsidR="005E6F09" w:rsidRPr="00F733EE">
              <w:rPr>
                <w:rFonts w:cs="Times New Roman"/>
                <w:sz w:val="24"/>
                <w:szCs w:val="24"/>
              </w:rPr>
              <w:t>Описание новых или изменения содержания существующих обязанностей и ограничений</w:t>
            </w:r>
            <w:r w:rsidR="005E6F09" w:rsidRPr="00F733EE">
              <w:rPr>
                <w:rStyle w:val="af"/>
                <w:rFonts w:cs="Times New Roman"/>
                <w:sz w:val="24"/>
                <w:szCs w:val="24"/>
              </w:rPr>
              <w:footnoteReference w:id="1"/>
            </w:r>
          </w:p>
        </w:tc>
        <w:tc>
          <w:tcPr>
            <w:tcW w:w="1666" w:type="pct"/>
          </w:tcPr>
          <w:p w:rsidR="005E6F09" w:rsidRPr="00F733EE" w:rsidRDefault="00F66DA6" w:rsidP="00CF3EA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sz w:val="24"/>
                <w:szCs w:val="24"/>
              </w:rPr>
              <w:t>7</w:t>
            </w:r>
            <w:r w:rsidR="005E6F09" w:rsidRPr="00F733EE">
              <w:rPr>
                <w:rFonts w:cs="Times New Roman"/>
                <w:sz w:val="24"/>
                <w:szCs w:val="24"/>
              </w:rPr>
              <w:t>.3.</w:t>
            </w:r>
            <w:r w:rsidR="008F265A" w:rsidRPr="00F733EE">
              <w:rPr>
                <w:rFonts w:cs="Times New Roman"/>
                <w:sz w:val="24"/>
                <w:szCs w:val="24"/>
              </w:rPr>
              <w:t xml:space="preserve"> </w:t>
            </w:r>
            <w:r w:rsidR="005E6F09" w:rsidRPr="00F733EE">
              <w:rPr>
                <w:rFonts w:cs="Times New Roman"/>
                <w:sz w:val="24"/>
                <w:szCs w:val="24"/>
              </w:rPr>
              <w:t>Описание и оценка видов расходов (доходов)</w:t>
            </w:r>
          </w:p>
        </w:tc>
      </w:tr>
      <w:tr w:rsidR="005E6F09" w:rsidRPr="00F733EE" w:rsidTr="005E6F09">
        <w:trPr>
          <w:trHeight w:val="192"/>
        </w:trPr>
        <w:tc>
          <w:tcPr>
            <w:tcW w:w="5000" w:type="pct"/>
            <w:gridSpan w:val="3"/>
          </w:tcPr>
          <w:p w:rsidR="005E6F09" w:rsidRPr="00F733EE" w:rsidRDefault="005E6F09" w:rsidP="00E4441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733EE">
              <w:rPr>
                <w:rFonts w:cs="Times New Roman"/>
                <w:i/>
                <w:sz w:val="24"/>
                <w:szCs w:val="24"/>
                <w:lang w:val="en-US"/>
              </w:rPr>
              <w:t>(Групп</w:t>
            </w:r>
            <w:r w:rsidRPr="00F733EE">
              <w:rPr>
                <w:rFonts w:cs="Times New Roman"/>
                <w:i/>
                <w:sz w:val="24"/>
                <w:szCs w:val="24"/>
              </w:rPr>
              <w:t>ы</w:t>
            </w:r>
            <w:r w:rsidRPr="00F733EE">
              <w:rPr>
                <w:rFonts w:cs="Times New Roman"/>
                <w:i/>
                <w:sz w:val="24"/>
                <w:szCs w:val="24"/>
                <w:lang w:val="en-US"/>
              </w:rPr>
              <w:t xml:space="preserve"> участников отношений</w:t>
            </w:r>
          </w:p>
        </w:tc>
      </w:tr>
      <w:tr w:rsidR="005E6F09" w:rsidRPr="00F733EE" w:rsidTr="005E6F09">
        <w:trPr>
          <w:trHeight w:val="192"/>
        </w:trPr>
        <w:tc>
          <w:tcPr>
            <w:tcW w:w="1667" w:type="pct"/>
            <w:vMerge w:val="restart"/>
          </w:tcPr>
          <w:p w:rsidR="005E6F09" w:rsidRPr="00F733EE" w:rsidRDefault="005E6F09" w:rsidP="00E4441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pct"/>
          </w:tcPr>
          <w:p w:rsidR="005E6F09" w:rsidRPr="00F733EE" w:rsidRDefault="005E6F09" w:rsidP="00E4441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pct"/>
          </w:tcPr>
          <w:p w:rsidR="005E6F09" w:rsidRPr="00F733EE" w:rsidRDefault="005E6F09" w:rsidP="00E4441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5E6F09" w:rsidRPr="00F733EE" w:rsidTr="005E6F09">
        <w:trPr>
          <w:trHeight w:val="192"/>
        </w:trPr>
        <w:tc>
          <w:tcPr>
            <w:tcW w:w="1667" w:type="pct"/>
            <w:vMerge/>
          </w:tcPr>
          <w:p w:rsidR="005E6F09" w:rsidRPr="00F733EE" w:rsidRDefault="005E6F09" w:rsidP="00E4441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pct"/>
          </w:tcPr>
          <w:p w:rsidR="005E6F09" w:rsidRPr="00F733EE" w:rsidRDefault="005E6F09" w:rsidP="00E4441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pct"/>
          </w:tcPr>
          <w:p w:rsidR="005E6F09" w:rsidRPr="00F733EE" w:rsidRDefault="005E6F09" w:rsidP="00E4441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</w:tbl>
    <w:p w:rsidR="005E6F09" w:rsidRPr="00F733EE" w:rsidRDefault="005E6F09" w:rsidP="00CF3EA8">
      <w:pPr>
        <w:jc w:val="center"/>
        <w:rPr>
          <w:rFonts w:cs="Times New Roman"/>
          <w:sz w:val="24"/>
          <w:szCs w:val="24"/>
        </w:rPr>
      </w:pPr>
    </w:p>
    <w:p w:rsidR="005E6F09" w:rsidRPr="00F733EE" w:rsidRDefault="005E6F09" w:rsidP="00CF3EA8">
      <w:pPr>
        <w:pStyle w:val="a5"/>
        <w:numPr>
          <w:ilvl w:val="0"/>
          <w:numId w:val="5"/>
        </w:numPr>
        <w:spacing w:after="0"/>
        <w:jc w:val="center"/>
        <w:rPr>
          <w:rFonts w:cs="Times New Roman"/>
          <w:b/>
          <w:sz w:val="24"/>
          <w:szCs w:val="24"/>
        </w:rPr>
      </w:pPr>
      <w:r w:rsidRPr="00F733EE">
        <w:rPr>
          <w:rFonts w:cs="Times New Roman"/>
          <w:b/>
          <w:sz w:val="24"/>
          <w:szCs w:val="24"/>
        </w:rPr>
        <w:t>Иные сведения, которые, по мнению разработчика, позволяют оценить обоснованность предлагаемого регулирования</w:t>
      </w:r>
    </w:p>
    <w:p w:rsidR="008F265A" w:rsidRPr="00F733EE" w:rsidRDefault="008F265A" w:rsidP="00CF3EA8">
      <w:pPr>
        <w:pStyle w:val="a5"/>
        <w:spacing w:after="0"/>
        <w:ind w:left="126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2"/>
        <w:gridCol w:w="8860"/>
      </w:tblGrid>
      <w:tr w:rsidR="005E6F09" w:rsidRPr="00F733EE" w:rsidTr="00E4441F">
        <w:tc>
          <w:tcPr>
            <w:tcW w:w="372" w:type="pct"/>
          </w:tcPr>
          <w:p w:rsidR="005E6F09" w:rsidRPr="00F733EE" w:rsidRDefault="00E4441F" w:rsidP="00CF3EA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sz w:val="24"/>
                <w:szCs w:val="24"/>
              </w:rPr>
              <w:t>88.1</w:t>
            </w:r>
            <w:r w:rsidR="005E6F09" w:rsidRPr="00F733EE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28" w:type="pct"/>
          </w:tcPr>
          <w:p w:rsidR="005E6F09" w:rsidRPr="00F733EE" w:rsidRDefault="005E6F09" w:rsidP="00CF3EA8">
            <w:pPr>
              <w:pBdr>
                <w:bottom w:val="single" w:sz="4" w:space="1" w:color="auto"/>
              </w:pBdr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sz w:val="24"/>
                <w:szCs w:val="24"/>
              </w:rPr>
              <w:t>Иные необходимые, по мнению разработчика, сведения:</w:t>
            </w:r>
          </w:p>
          <w:p w:rsidR="005E6F09" w:rsidRPr="00F733EE" w:rsidRDefault="005E6F09" w:rsidP="00CF3EA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i/>
                <w:sz w:val="24"/>
                <w:szCs w:val="24"/>
              </w:rPr>
              <w:t>(</w:t>
            </w:r>
            <w:r w:rsidRPr="00F733E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F733EE">
              <w:rPr>
                <w:rFonts w:cs="Times New Roman"/>
                <w:i/>
                <w:sz w:val="24"/>
                <w:szCs w:val="24"/>
              </w:rPr>
              <w:t>)</w:t>
            </w:r>
          </w:p>
        </w:tc>
      </w:tr>
    </w:tbl>
    <w:p w:rsidR="005E6F09" w:rsidRPr="00F733EE" w:rsidRDefault="005E6F09" w:rsidP="008F265A">
      <w:pPr>
        <w:ind w:firstLine="0"/>
        <w:rPr>
          <w:rFonts w:cs="Times New Roman"/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2336"/>
        <w:gridCol w:w="2179"/>
      </w:tblGrid>
      <w:tr w:rsidR="005E6F09" w:rsidRPr="00F733EE" w:rsidTr="00F733EE">
        <w:tc>
          <w:tcPr>
            <w:tcW w:w="2642" w:type="pct"/>
            <w:vAlign w:val="bottom"/>
          </w:tcPr>
          <w:p w:rsidR="005E6F09" w:rsidRPr="00F733EE" w:rsidRDefault="005E6F09" w:rsidP="00E444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sz w:val="24"/>
                <w:szCs w:val="24"/>
              </w:rPr>
              <w:t>Руководитель структурного подразделения разработчика, ответственного за подготовку проекта акта</w:t>
            </w:r>
          </w:p>
          <w:p w:rsidR="005E6F09" w:rsidRPr="00F733EE" w:rsidRDefault="005E6F09" w:rsidP="00E4441F">
            <w:pPr>
              <w:pBdr>
                <w:bottom w:val="single" w:sz="4" w:space="1" w:color="auto"/>
              </w:pBdr>
              <w:jc w:val="center"/>
              <w:rPr>
                <w:rFonts w:cs="Times New Roman"/>
                <w:sz w:val="24"/>
                <w:szCs w:val="24"/>
              </w:rPr>
            </w:pPr>
          </w:p>
          <w:p w:rsidR="005E6F09" w:rsidRPr="00F733EE" w:rsidRDefault="005E6F09" w:rsidP="00E444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i/>
                <w:sz w:val="24"/>
                <w:szCs w:val="24"/>
              </w:rPr>
              <w:t>(</w:t>
            </w:r>
            <w:r w:rsidRPr="00F733E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инициалы, фамилия</w:t>
            </w:r>
            <w:r w:rsidRPr="00F733EE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20" w:type="pct"/>
            <w:vAlign w:val="bottom"/>
          </w:tcPr>
          <w:p w:rsidR="005E6F09" w:rsidRPr="00F733EE" w:rsidRDefault="005E6F09" w:rsidP="00E4441F">
            <w:pPr>
              <w:pBdr>
                <w:bottom w:val="single" w:sz="4" w:space="1" w:color="auto"/>
              </w:pBdr>
              <w:jc w:val="center"/>
              <w:rPr>
                <w:rFonts w:cs="Times New Roman"/>
                <w:sz w:val="24"/>
                <w:szCs w:val="24"/>
              </w:rPr>
            </w:pPr>
          </w:p>
          <w:p w:rsidR="005E6F09" w:rsidRPr="00F733EE" w:rsidRDefault="005E6F09" w:rsidP="00E444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1138" w:type="pct"/>
            <w:vAlign w:val="bottom"/>
          </w:tcPr>
          <w:p w:rsidR="005E6F09" w:rsidRPr="00F733EE" w:rsidRDefault="005E6F09" w:rsidP="00E4441F">
            <w:pPr>
              <w:pBdr>
                <w:bottom w:val="single" w:sz="4" w:space="1" w:color="auto"/>
              </w:pBdr>
              <w:jc w:val="center"/>
              <w:rPr>
                <w:rFonts w:cs="Times New Roman"/>
                <w:sz w:val="24"/>
                <w:szCs w:val="24"/>
              </w:rPr>
            </w:pPr>
          </w:p>
          <w:p w:rsidR="005E6F09" w:rsidRPr="00F733EE" w:rsidRDefault="005E6F09" w:rsidP="00E444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sz w:val="24"/>
                <w:szCs w:val="24"/>
              </w:rPr>
              <w:t>Подпись</w:t>
            </w:r>
          </w:p>
        </w:tc>
      </w:tr>
    </w:tbl>
    <w:p w:rsidR="008F265A" w:rsidRDefault="008F265A" w:rsidP="008F265A">
      <w:pPr>
        <w:pStyle w:val="ConsPlusNormal"/>
        <w:ind w:left="5245" w:right="282"/>
        <w:outlineLvl w:val="1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</w:p>
    <w:p w:rsidR="008F265A" w:rsidRDefault="008F265A" w:rsidP="008F265A">
      <w:pPr>
        <w:pStyle w:val="ConsPlusNormal"/>
        <w:ind w:left="5245" w:right="282"/>
        <w:outlineLvl w:val="1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</w:p>
    <w:p w:rsidR="00023FCF" w:rsidRDefault="00023FCF" w:rsidP="00CF3EA8">
      <w:pPr>
        <w:pStyle w:val="ConsPlusNormal"/>
        <w:ind w:left="5387"/>
        <w:outlineLvl w:val="1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</w:p>
    <w:p w:rsidR="00023FCF" w:rsidRDefault="00023FCF" w:rsidP="00CF3EA8">
      <w:pPr>
        <w:pStyle w:val="ConsPlusNormal"/>
        <w:ind w:left="5387"/>
        <w:outlineLvl w:val="1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</w:p>
    <w:p w:rsidR="00023FCF" w:rsidRDefault="00023FCF" w:rsidP="00CF3EA8">
      <w:pPr>
        <w:pStyle w:val="ConsPlusNormal"/>
        <w:ind w:left="5387"/>
        <w:outlineLvl w:val="1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</w:p>
    <w:p w:rsidR="00023FCF" w:rsidRDefault="00023FCF" w:rsidP="00CF3EA8">
      <w:pPr>
        <w:pStyle w:val="ConsPlusNormal"/>
        <w:ind w:left="5387"/>
        <w:outlineLvl w:val="1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</w:p>
    <w:p w:rsidR="00023FCF" w:rsidRDefault="00023FCF" w:rsidP="00CF3EA8">
      <w:pPr>
        <w:pStyle w:val="ConsPlusNormal"/>
        <w:ind w:left="5387"/>
        <w:outlineLvl w:val="1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</w:p>
    <w:p w:rsidR="00023FCF" w:rsidRDefault="00023FCF" w:rsidP="00CF3EA8">
      <w:pPr>
        <w:pStyle w:val="ConsPlusNormal"/>
        <w:ind w:left="5387"/>
        <w:outlineLvl w:val="1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</w:p>
    <w:p w:rsidR="00023FCF" w:rsidRDefault="00023FCF" w:rsidP="00CF3EA8">
      <w:pPr>
        <w:pStyle w:val="ConsPlusNormal"/>
        <w:ind w:left="5387"/>
        <w:outlineLvl w:val="1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</w:p>
    <w:p w:rsidR="00E92501" w:rsidRPr="00F733EE" w:rsidRDefault="00774485" w:rsidP="00CF3EA8">
      <w:pPr>
        <w:pStyle w:val="ConsPlusNormal"/>
        <w:ind w:left="5387"/>
        <w:outlineLvl w:val="1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 w:rsidRPr="00F733EE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Приложение </w:t>
      </w:r>
      <w:r w:rsidR="00E92501" w:rsidRPr="00F733EE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№</w:t>
      </w:r>
      <w:r w:rsidRPr="00F733EE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2</w:t>
      </w:r>
      <w:r w:rsidR="00E92501" w:rsidRPr="00F733EE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к Порядку проведения оценки регулирующего воздействия проектов муниципальных нормативных правовых актов </w:t>
      </w:r>
      <w:r w:rsidR="00CF3EA8" w:rsidRPr="00F733EE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городского </w:t>
      </w:r>
      <w:r w:rsidR="00C94C10" w:rsidRPr="00F733EE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округа</w:t>
      </w:r>
      <w:r w:rsidR="00F733EE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город Октябрьский</w:t>
      </w:r>
      <w:r w:rsidR="00CF3EA8" w:rsidRPr="00F733EE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 xml:space="preserve"> </w:t>
      </w:r>
      <w:r w:rsidR="00E92501" w:rsidRPr="00F733EE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Республики Башкортостан</w:t>
      </w:r>
    </w:p>
    <w:p w:rsidR="00E92501" w:rsidRPr="00F733EE" w:rsidRDefault="00E92501" w:rsidP="00E4441F">
      <w:pPr>
        <w:pStyle w:val="ConsPlusNormal"/>
        <w:ind w:right="282"/>
        <w:jc w:val="both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</w:p>
    <w:p w:rsidR="00E92501" w:rsidRDefault="00E92501" w:rsidP="00E4441F">
      <w:pPr>
        <w:ind w:right="282"/>
        <w:jc w:val="center"/>
        <w:rPr>
          <w:b/>
          <w:bCs/>
          <w:szCs w:val="28"/>
        </w:rPr>
      </w:pPr>
    </w:p>
    <w:p w:rsidR="00E92501" w:rsidRPr="00E92501" w:rsidRDefault="00E92501" w:rsidP="00E4441F">
      <w:pPr>
        <w:ind w:right="282" w:firstLine="0"/>
        <w:jc w:val="center"/>
        <w:rPr>
          <w:bCs/>
          <w:szCs w:val="28"/>
        </w:rPr>
      </w:pPr>
      <w:r w:rsidRPr="00E92501">
        <w:rPr>
          <w:bCs/>
          <w:szCs w:val="28"/>
        </w:rPr>
        <w:t>СВОДКА</w:t>
      </w:r>
    </w:p>
    <w:p w:rsidR="00E92501" w:rsidRPr="0033395A" w:rsidRDefault="001F2E37" w:rsidP="00E4441F">
      <w:pPr>
        <w:ind w:right="282" w:firstLine="0"/>
        <w:jc w:val="center"/>
        <w:rPr>
          <w:szCs w:val="28"/>
        </w:rPr>
      </w:pPr>
      <w:r>
        <w:rPr>
          <w:bCs/>
          <w:szCs w:val="28"/>
        </w:rPr>
        <w:t>п</w:t>
      </w:r>
      <w:r w:rsidR="002F2DDE">
        <w:rPr>
          <w:bCs/>
          <w:szCs w:val="28"/>
        </w:rPr>
        <w:t xml:space="preserve">оступивших </w:t>
      </w:r>
      <w:r w:rsidR="00E92501" w:rsidRPr="00E92501">
        <w:rPr>
          <w:bCs/>
          <w:szCs w:val="28"/>
        </w:rPr>
        <w:t xml:space="preserve">предложений по итогам размещения </w:t>
      </w:r>
      <w:bookmarkStart w:id="3" w:name="OLE_LINK1"/>
      <w:bookmarkStart w:id="4" w:name="OLE_LINK2"/>
      <w:r w:rsidR="00E92501" w:rsidRPr="00E92501">
        <w:rPr>
          <w:bCs/>
          <w:szCs w:val="28"/>
        </w:rPr>
        <w:t xml:space="preserve">проекта </w:t>
      </w:r>
      <w:bookmarkEnd w:id="3"/>
      <w:bookmarkEnd w:id="4"/>
      <w:r w:rsidR="00E92501" w:rsidRPr="00E92501">
        <w:rPr>
          <w:bCs/>
          <w:szCs w:val="28"/>
        </w:rPr>
        <w:t xml:space="preserve">акта на официальном сайте </w:t>
      </w:r>
      <w:r w:rsidR="00E92501">
        <w:rPr>
          <w:szCs w:val="28"/>
        </w:rPr>
        <w:t>________________________________________________________________</w:t>
      </w:r>
    </w:p>
    <w:p w:rsidR="00E92501" w:rsidRPr="00E92501" w:rsidRDefault="00E92501" w:rsidP="00E4441F">
      <w:pPr>
        <w:ind w:right="282" w:firstLine="0"/>
        <w:jc w:val="center"/>
        <w:rPr>
          <w:sz w:val="20"/>
          <w:szCs w:val="20"/>
        </w:rPr>
      </w:pPr>
      <w:r w:rsidRPr="000F7E8E">
        <w:rPr>
          <w:sz w:val="20"/>
          <w:szCs w:val="20"/>
        </w:rPr>
        <w:t>(</w:t>
      </w:r>
      <w:r w:rsidR="00C94C10">
        <w:rPr>
          <w:sz w:val="20"/>
          <w:szCs w:val="20"/>
        </w:rPr>
        <w:t xml:space="preserve">указывается </w:t>
      </w:r>
      <w:r w:rsidRPr="00E92501">
        <w:rPr>
          <w:sz w:val="20"/>
          <w:szCs w:val="20"/>
        </w:rPr>
        <w:t>наименование проекта акта)</w:t>
      </w:r>
    </w:p>
    <w:p w:rsidR="00E92501" w:rsidRDefault="00E92501" w:rsidP="00E4441F">
      <w:pPr>
        <w:ind w:right="282" w:firstLine="0"/>
        <w:rPr>
          <w:sz w:val="22"/>
        </w:rPr>
      </w:pPr>
    </w:p>
    <w:p w:rsidR="00E92501" w:rsidRDefault="00E92501" w:rsidP="00E4441F">
      <w:pPr>
        <w:ind w:right="282"/>
      </w:pPr>
      <w:r>
        <w:rPr>
          <w:sz w:val="22"/>
        </w:rPr>
        <w:t>Ссылка</w:t>
      </w:r>
      <w:r w:rsidRPr="0033395A">
        <w:rPr>
          <w:sz w:val="22"/>
        </w:rPr>
        <w:t xml:space="preserve"> </w:t>
      </w:r>
      <w:r>
        <w:rPr>
          <w:sz w:val="22"/>
        </w:rPr>
        <w:t>на</w:t>
      </w:r>
      <w:r w:rsidRPr="0033395A">
        <w:rPr>
          <w:sz w:val="22"/>
        </w:rPr>
        <w:t xml:space="preserve"> </w:t>
      </w:r>
      <w:r>
        <w:rPr>
          <w:sz w:val="22"/>
        </w:rPr>
        <w:t>проект акта</w:t>
      </w:r>
      <w:r w:rsidRPr="0033395A">
        <w:rPr>
          <w:sz w:val="22"/>
        </w:rPr>
        <w:t>:</w:t>
      </w:r>
      <w:r>
        <w:t xml:space="preserve"> _________________________________</w:t>
      </w:r>
    </w:p>
    <w:p w:rsidR="00E92501" w:rsidRPr="00E92501" w:rsidRDefault="00E92501" w:rsidP="000F7E8E">
      <w:pPr>
        <w:ind w:left="3261" w:right="282" w:firstLine="0"/>
        <w:rPr>
          <w:sz w:val="20"/>
          <w:szCs w:val="20"/>
        </w:rPr>
      </w:pPr>
      <w:r w:rsidRPr="00E92501">
        <w:rPr>
          <w:sz w:val="20"/>
          <w:szCs w:val="20"/>
        </w:rPr>
        <w:t>(указывается ссылка на официальный сайт)</w:t>
      </w:r>
    </w:p>
    <w:p w:rsidR="00E92501" w:rsidRDefault="00E92501" w:rsidP="00E4441F">
      <w:pPr>
        <w:ind w:right="282"/>
      </w:pPr>
      <w:r>
        <w:rPr>
          <w:sz w:val="22"/>
        </w:rPr>
        <w:t>Дата проведения публичного обсуждения:</w:t>
      </w:r>
      <w:r>
        <w:t xml:space="preserve"> </w:t>
      </w:r>
      <w:r>
        <w:rPr>
          <w:b/>
          <w:sz w:val="22"/>
        </w:rPr>
        <w:t>_____________________</w:t>
      </w:r>
    </w:p>
    <w:p w:rsidR="00E92501" w:rsidRDefault="00E92501" w:rsidP="00E4441F">
      <w:pPr>
        <w:ind w:right="282"/>
      </w:pPr>
      <w:r>
        <w:rPr>
          <w:sz w:val="22"/>
        </w:rPr>
        <w:t>Количество экспертов, участвовавших в обсуждении:</w:t>
      </w:r>
      <w:r>
        <w:t xml:space="preserve"> </w:t>
      </w:r>
      <w:r>
        <w:rPr>
          <w:b/>
          <w:sz w:val="22"/>
        </w:rPr>
        <w:t>______________</w:t>
      </w:r>
    </w:p>
    <w:p w:rsidR="00E92501" w:rsidRDefault="00E92501" w:rsidP="00E4441F"/>
    <w:tbl>
      <w:tblPr>
        <w:tblStyle w:val="tablebody"/>
        <w:tblW w:w="9356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032"/>
        <w:gridCol w:w="3544"/>
        <w:gridCol w:w="1843"/>
      </w:tblGrid>
      <w:tr w:rsidR="00E92501" w:rsidRPr="00F733EE" w:rsidTr="0094625C">
        <w:trPr>
          <w:trHeight w:val="270"/>
        </w:trPr>
        <w:tc>
          <w:tcPr>
            <w:tcW w:w="937" w:type="dxa"/>
            <w:vAlign w:val="center"/>
          </w:tcPr>
          <w:p w:rsidR="00E92501" w:rsidRPr="00F733EE" w:rsidRDefault="00E92501" w:rsidP="00E4441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032" w:type="dxa"/>
            <w:vAlign w:val="center"/>
          </w:tcPr>
          <w:p w:rsidR="00E92501" w:rsidRPr="00F733EE" w:rsidRDefault="00E92501" w:rsidP="00E4441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544" w:type="dxa"/>
            <w:vAlign w:val="center"/>
          </w:tcPr>
          <w:p w:rsidR="00E92501" w:rsidRPr="00F733EE" w:rsidRDefault="00E92501" w:rsidP="00E4441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1843" w:type="dxa"/>
            <w:vAlign w:val="center"/>
          </w:tcPr>
          <w:p w:rsidR="00E92501" w:rsidRPr="00F733EE" w:rsidRDefault="00E92501" w:rsidP="00E4441F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E92501" w:rsidRPr="00F733EE" w:rsidTr="0094625C">
        <w:tc>
          <w:tcPr>
            <w:tcW w:w="937" w:type="dxa"/>
          </w:tcPr>
          <w:p w:rsidR="00E92501" w:rsidRPr="00F733EE" w:rsidRDefault="00E92501" w:rsidP="00E444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032" w:type="dxa"/>
          </w:tcPr>
          <w:p w:rsidR="00E92501" w:rsidRPr="00F733EE" w:rsidRDefault="00E92501" w:rsidP="00E4441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2501" w:rsidRPr="00F733EE" w:rsidRDefault="00E92501" w:rsidP="00E4441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2501" w:rsidRPr="00F733EE" w:rsidRDefault="00E92501" w:rsidP="00E4441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92501" w:rsidRPr="00F733EE" w:rsidTr="0094625C">
        <w:tc>
          <w:tcPr>
            <w:tcW w:w="937" w:type="dxa"/>
          </w:tcPr>
          <w:p w:rsidR="00E92501" w:rsidRPr="00F733EE" w:rsidRDefault="00E92501" w:rsidP="00E444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032" w:type="dxa"/>
          </w:tcPr>
          <w:p w:rsidR="00E92501" w:rsidRPr="00F733EE" w:rsidRDefault="00E92501" w:rsidP="00E4441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2501" w:rsidRPr="00F733EE" w:rsidRDefault="00E92501" w:rsidP="00E4441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2501" w:rsidRPr="00F733EE" w:rsidRDefault="00E92501" w:rsidP="00E4441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92501" w:rsidRPr="00F733EE" w:rsidTr="0094625C">
        <w:tc>
          <w:tcPr>
            <w:tcW w:w="937" w:type="dxa"/>
          </w:tcPr>
          <w:p w:rsidR="00E92501" w:rsidRPr="00F733EE" w:rsidRDefault="00E92501" w:rsidP="00E4441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032" w:type="dxa"/>
          </w:tcPr>
          <w:p w:rsidR="00E92501" w:rsidRPr="00F733EE" w:rsidRDefault="00E92501" w:rsidP="00E4441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92501" w:rsidRPr="00F733EE" w:rsidRDefault="00E92501" w:rsidP="00E4441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2501" w:rsidRPr="00F733EE" w:rsidRDefault="00E92501" w:rsidP="00E4441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92501" w:rsidRPr="00F733EE" w:rsidRDefault="00E92501" w:rsidP="00E4441F">
      <w:pPr>
        <w:rPr>
          <w:sz w:val="24"/>
          <w:szCs w:val="24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7513"/>
        <w:gridCol w:w="1843"/>
      </w:tblGrid>
      <w:tr w:rsidR="00E92501" w:rsidRPr="00F733EE" w:rsidTr="0094625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1" w:rsidRPr="00F733EE" w:rsidRDefault="00E92501" w:rsidP="00E4441F">
            <w:pPr>
              <w:jc w:val="left"/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01" w:rsidRPr="00F733EE" w:rsidRDefault="00E92501" w:rsidP="00E4441F">
            <w:pPr>
              <w:rPr>
                <w:sz w:val="24"/>
                <w:szCs w:val="24"/>
                <w:lang w:val="en-US"/>
              </w:rPr>
            </w:pPr>
          </w:p>
        </w:tc>
      </w:tr>
      <w:tr w:rsidR="00E92501" w:rsidRPr="00F733EE" w:rsidTr="0094625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1" w:rsidRPr="00F733EE" w:rsidRDefault="00E92501" w:rsidP="00E4441F">
            <w:pPr>
              <w:jc w:val="left"/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01" w:rsidRPr="00F733EE" w:rsidRDefault="00E92501" w:rsidP="00E4441F">
            <w:pPr>
              <w:rPr>
                <w:sz w:val="24"/>
                <w:szCs w:val="24"/>
                <w:lang w:val="en-US"/>
              </w:rPr>
            </w:pPr>
          </w:p>
        </w:tc>
      </w:tr>
      <w:tr w:rsidR="00E92501" w:rsidRPr="00F733EE" w:rsidTr="0094625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1" w:rsidRPr="00F733EE" w:rsidRDefault="00E92501" w:rsidP="00E4441F">
            <w:pPr>
              <w:jc w:val="left"/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01" w:rsidRPr="00F733EE" w:rsidRDefault="00E92501" w:rsidP="00E4441F">
            <w:pPr>
              <w:rPr>
                <w:sz w:val="24"/>
                <w:szCs w:val="24"/>
              </w:rPr>
            </w:pPr>
          </w:p>
        </w:tc>
      </w:tr>
      <w:tr w:rsidR="00E92501" w:rsidRPr="00F733EE" w:rsidTr="0094625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1" w:rsidRPr="00F733EE" w:rsidRDefault="00E92501" w:rsidP="00E4441F">
            <w:pPr>
              <w:jc w:val="left"/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501" w:rsidRPr="00F733EE" w:rsidRDefault="00E92501" w:rsidP="00E4441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E92501" w:rsidRPr="00F733EE" w:rsidRDefault="00E92501" w:rsidP="00E4441F">
      <w:pPr>
        <w:pStyle w:val="ConsPlusNormal"/>
        <w:jc w:val="both"/>
        <w:rPr>
          <w:sz w:val="24"/>
          <w:szCs w:val="24"/>
        </w:rPr>
      </w:pPr>
    </w:p>
    <w:sectPr w:rsidR="00E92501" w:rsidRPr="00F733EE" w:rsidSect="000F7E8E">
      <w:pgSz w:w="11906" w:h="16838"/>
      <w:pgMar w:top="993" w:right="849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6C0" w:rsidRDefault="009A46C0" w:rsidP="005E6F09">
      <w:r>
        <w:separator/>
      </w:r>
    </w:p>
  </w:endnote>
  <w:endnote w:type="continuationSeparator" w:id="0">
    <w:p w:rsidR="009A46C0" w:rsidRDefault="009A46C0" w:rsidP="005E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6C0" w:rsidRDefault="009A46C0" w:rsidP="005E6F09">
      <w:r>
        <w:separator/>
      </w:r>
    </w:p>
  </w:footnote>
  <w:footnote w:type="continuationSeparator" w:id="0">
    <w:p w:rsidR="009A46C0" w:rsidRDefault="009A46C0" w:rsidP="005E6F09">
      <w:r>
        <w:continuationSeparator/>
      </w:r>
    </w:p>
  </w:footnote>
  <w:footnote w:id="1">
    <w:p w:rsidR="005E6F09" w:rsidRPr="001A71E6" w:rsidRDefault="005E6F09" w:rsidP="005E6F09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5098"/>
    <w:multiLevelType w:val="hybridMultilevel"/>
    <w:tmpl w:val="4C9A19C0"/>
    <w:lvl w:ilvl="0" w:tplc="8CAAC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6E4A"/>
    <w:multiLevelType w:val="hybridMultilevel"/>
    <w:tmpl w:val="0208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C7D30"/>
    <w:multiLevelType w:val="hybridMultilevel"/>
    <w:tmpl w:val="0D282830"/>
    <w:lvl w:ilvl="0" w:tplc="547CA7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6053F"/>
    <w:multiLevelType w:val="hybridMultilevel"/>
    <w:tmpl w:val="04822FCA"/>
    <w:lvl w:ilvl="0" w:tplc="18967A1C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0885F22"/>
    <w:multiLevelType w:val="hybridMultilevel"/>
    <w:tmpl w:val="EE3AEB4A"/>
    <w:lvl w:ilvl="0" w:tplc="B1B618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3E"/>
    <w:rsid w:val="00013E66"/>
    <w:rsid w:val="00023FCF"/>
    <w:rsid w:val="00051DEE"/>
    <w:rsid w:val="0005399A"/>
    <w:rsid w:val="00053EE6"/>
    <w:rsid w:val="000A4C11"/>
    <w:rsid w:val="000D1710"/>
    <w:rsid w:val="000F7E8E"/>
    <w:rsid w:val="00114846"/>
    <w:rsid w:val="00123BA6"/>
    <w:rsid w:val="001439B5"/>
    <w:rsid w:val="00164EA9"/>
    <w:rsid w:val="001B3927"/>
    <w:rsid w:val="001C70A9"/>
    <w:rsid w:val="001F2E37"/>
    <w:rsid w:val="001F3DAB"/>
    <w:rsid w:val="00230426"/>
    <w:rsid w:val="002E19BD"/>
    <w:rsid w:val="002F0FA9"/>
    <w:rsid w:val="002F2DDE"/>
    <w:rsid w:val="002F610B"/>
    <w:rsid w:val="002F6824"/>
    <w:rsid w:val="00310219"/>
    <w:rsid w:val="00345763"/>
    <w:rsid w:val="00356898"/>
    <w:rsid w:val="003635A7"/>
    <w:rsid w:val="00376888"/>
    <w:rsid w:val="00394EB2"/>
    <w:rsid w:val="003A4B58"/>
    <w:rsid w:val="003F35ED"/>
    <w:rsid w:val="003F4B1A"/>
    <w:rsid w:val="00426F62"/>
    <w:rsid w:val="0044103B"/>
    <w:rsid w:val="00447251"/>
    <w:rsid w:val="0045181B"/>
    <w:rsid w:val="004D2ACC"/>
    <w:rsid w:val="004F046C"/>
    <w:rsid w:val="005512EA"/>
    <w:rsid w:val="00551B9B"/>
    <w:rsid w:val="005721DD"/>
    <w:rsid w:val="0058603E"/>
    <w:rsid w:val="00592096"/>
    <w:rsid w:val="005E6F09"/>
    <w:rsid w:val="005F682E"/>
    <w:rsid w:val="006841F5"/>
    <w:rsid w:val="0068568A"/>
    <w:rsid w:val="006C6E87"/>
    <w:rsid w:val="006C71E4"/>
    <w:rsid w:val="00730A4B"/>
    <w:rsid w:val="00753130"/>
    <w:rsid w:val="00774485"/>
    <w:rsid w:val="007F3A5C"/>
    <w:rsid w:val="007F67CE"/>
    <w:rsid w:val="00823860"/>
    <w:rsid w:val="008270E1"/>
    <w:rsid w:val="00832735"/>
    <w:rsid w:val="0089218F"/>
    <w:rsid w:val="008B287B"/>
    <w:rsid w:val="008E0F3B"/>
    <w:rsid w:val="008F265A"/>
    <w:rsid w:val="008F673D"/>
    <w:rsid w:val="0094625C"/>
    <w:rsid w:val="00953A0A"/>
    <w:rsid w:val="009A46C0"/>
    <w:rsid w:val="009A4EB2"/>
    <w:rsid w:val="009D005A"/>
    <w:rsid w:val="009D1478"/>
    <w:rsid w:val="009F2D51"/>
    <w:rsid w:val="009F672C"/>
    <w:rsid w:val="00A038A8"/>
    <w:rsid w:val="00A10998"/>
    <w:rsid w:val="00A254CD"/>
    <w:rsid w:val="00A32B1A"/>
    <w:rsid w:val="00A43F19"/>
    <w:rsid w:val="00AA34C7"/>
    <w:rsid w:val="00AA3726"/>
    <w:rsid w:val="00AF076A"/>
    <w:rsid w:val="00B15651"/>
    <w:rsid w:val="00B1760B"/>
    <w:rsid w:val="00B2368D"/>
    <w:rsid w:val="00B2789A"/>
    <w:rsid w:val="00B3326F"/>
    <w:rsid w:val="00BB48B3"/>
    <w:rsid w:val="00BD37D6"/>
    <w:rsid w:val="00C0705E"/>
    <w:rsid w:val="00C24C28"/>
    <w:rsid w:val="00C33332"/>
    <w:rsid w:val="00C3561D"/>
    <w:rsid w:val="00C51527"/>
    <w:rsid w:val="00C5466C"/>
    <w:rsid w:val="00C561CB"/>
    <w:rsid w:val="00C56615"/>
    <w:rsid w:val="00C840D0"/>
    <w:rsid w:val="00C94C10"/>
    <w:rsid w:val="00CA66F1"/>
    <w:rsid w:val="00CD6752"/>
    <w:rsid w:val="00CE3478"/>
    <w:rsid w:val="00CF3EA8"/>
    <w:rsid w:val="00D5062D"/>
    <w:rsid w:val="00D6493A"/>
    <w:rsid w:val="00D944DE"/>
    <w:rsid w:val="00D97799"/>
    <w:rsid w:val="00DB0514"/>
    <w:rsid w:val="00DB32BF"/>
    <w:rsid w:val="00DB40ED"/>
    <w:rsid w:val="00DC16DA"/>
    <w:rsid w:val="00DD36C8"/>
    <w:rsid w:val="00DD3CE3"/>
    <w:rsid w:val="00DE0A7D"/>
    <w:rsid w:val="00DE12F6"/>
    <w:rsid w:val="00E012AB"/>
    <w:rsid w:val="00E0419F"/>
    <w:rsid w:val="00E151F5"/>
    <w:rsid w:val="00E2541B"/>
    <w:rsid w:val="00E4441F"/>
    <w:rsid w:val="00E70A57"/>
    <w:rsid w:val="00E745C3"/>
    <w:rsid w:val="00E81C07"/>
    <w:rsid w:val="00E92501"/>
    <w:rsid w:val="00E962E9"/>
    <w:rsid w:val="00EC20E3"/>
    <w:rsid w:val="00EC2807"/>
    <w:rsid w:val="00F4056C"/>
    <w:rsid w:val="00F66DA6"/>
    <w:rsid w:val="00F67671"/>
    <w:rsid w:val="00F719E6"/>
    <w:rsid w:val="00F733EE"/>
    <w:rsid w:val="00FC525C"/>
    <w:rsid w:val="00FE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EE7BC-0153-483F-828B-6A872A4A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25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47251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47251"/>
    <w:pPr>
      <w:keepNext/>
      <w:keepLines/>
      <w:jc w:val="center"/>
      <w:outlineLvl w:val="1"/>
    </w:pPr>
    <w:rPr>
      <w:rFonts w:eastAsiaTheme="majorEastAsia" w:cstheme="majorBidi"/>
      <w:b/>
      <w:bCs/>
      <w:color w:val="4F81BD" w:themeColor="accent1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25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7251"/>
    <w:rPr>
      <w:rFonts w:ascii="Times New Roman" w:eastAsiaTheme="majorEastAsia" w:hAnsi="Times New Roman" w:cstheme="majorBidi"/>
      <w:b/>
      <w:bCs/>
      <w:color w:val="4F81BD" w:themeColor="accent1"/>
      <w:szCs w:val="26"/>
    </w:rPr>
  </w:style>
  <w:style w:type="table" w:styleId="a3">
    <w:name w:val="Table Grid"/>
    <w:basedOn w:val="a1"/>
    <w:uiPriority w:val="39"/>
    <w:rsid w:val="00C07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0A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3EE6"/>
    <w:pPr>
      <w:spacing w:after="200"/>
      <w:ind w:left="720" w:firstLine="0"/>
      <w:contextualSpacing/>
    </w:pPr>
  </w:style>
  <w:style w:type="character" w:styleId="a6">
    <w:name w:val="Subtle Emphasis"/>
    <w:basedOn w:val="a0"/>
    <w:uiPriority w:val="19"/>
    <w:qFormat/>
    <w:rsid w:val="00053EE6"/>
    <w:rPr>
      <w:rFonts w:ascii="Times New Roman" w:hAnsi="Times New Roman"/>
      <w:b w:val="0"/>
      <w:i w:val="0"/>
      <w:iCs/>
      <w:vanish/>
      <w:color w:val="808080" w:themeColor="text1" w:themeTint="7F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53E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EE6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77448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7448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448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7448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body">
    <w:name w:val="table_body"/>
    <w:uiPriority w:val="99"/>
    <w:rsid w:val="00E92501"/>
    <w:pPr>
      <w:spacing w:after="160" w:line="259" w:lineRule="auto"/>
      <w:ind w:firstLine="0"/>
      <w:jc w:val="left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E92501"/>
  </w:style>
  <w:style w:type="paragraph" w:styleId="a9">
    <w:name w:val="header"/>
    <w:basedOn w:val="a"/>
    <w:link w:val="aa"/>
    <w:uiPriority w:val="99"/>
    <w:unhideWhenUsed/>
    <w:rsid w:val="005E6F09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5E6F09"/>
  </w:style>
  <w:style w:type="paragraph" w:styleId="ab">
    <w:name w:val="footer"/>
    <w:basedOn w:val="a"/>
    <w:link w:val="ac"/>
    <w:uiPriority w:val="99"/>
    <w:unhideWhenUsed/>
    <w:rsid w:val="005E6F09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sz w:val="22"/>
    </w:rPr>
  </w:style>
  <w:style w:type="character" w:customStyle="1" w:styleId="ac">
    <w:name w:val="Нижний колонтитул Знак"/>
    <w:basedOn w:val="a0"/>
    <w:link w:val="ab"/>
    <w:uiPriority w:val="99"/>
    <w:rsid w:val="005E6F09"/>
  </w:style>
  <w:style w:type="paragraph" w:styleId="ad">
    <w:name w:val="footnote text"/>
    <w:basedOn w:val="a"/>
    <w:link w:val="ae"/>
    <w:uiPriority w:val="99"/>
    <w:semiHidden/>
    <w:unhideWhenUsed/>
    <w:rsid w:val="005E6F09"/>
    <w:pPr>
      <w:ind w:firstLine="0"/>
      <w:jc w:val="left"/>
    </w:pPr>
    <w:rPr>
      <w:rFonts w:asciiTheme="minorHAnsi" w:hAnsiTheme="minorHAns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E6F0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E6F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kt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2771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18529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Гаскаров Эльдар Фанавиевич</dc:creator>
  <cp:lastModifiedBy>Ксения Попович</cp:lastModifiedBy>
  <cp:revision>5</cp:revision>
  <cp:lastPrinted>2017-05-18T03:50:00Z</cp:lastPrinted>
  <dcterms:created xsi:type="dcterms:W3CDTF">2017-05-18T03:51:00Z</dcterms:created>
  <dcterms:modified xsi:type="dcterms:W3CDTF">2021-10-22T09:55:00Z</dcterms:modified>
</cp:coreProperties>
</file>